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B521" w14:textId="453B06C8" w:rsidR="00A3779E" w:rsidRDefault="00000000">
      <w:pPr>
        <w:spacing w:before="6" w:line="542" w:lineRule="exact"/>
        <w:textAlignment w:val="baseline"/>
        <w:rPr>
          <w:rFonts w:eastAsia="Times New Roman"/>
          <w:color w:val="000000"/>
          <w:spacing w:val="-5"/>
          <w:sz w:val="47"/>
        </w:rPr>
      </w:pPr>
      <w:r>
        <w:rPr>
          <w:rFonts w:eastAsia="Times New Roman"/>
          <w:color w:val="000000"/>
          <w:spacing w:val="-5"/>
          <w:sz w:val="47"/>
        </w:rPr>
        <w:t>ELIBERARE AVIZE 202</w:t>
      </w:r>
      <w:r w:rsidR="00202239">
        <w:rPr>
          <w:rFonts w:eastAsia="Times New Roman"/>
          <w:color w:val="000000"/>
          <w:spacing w:val="-5"/>
          <w:sz w:val="47"/>
        </w:rPr>
        <w:t>6</w:t>
      </w:r>
    </w:p>
    <w:p w14:paraId="642F8914" w14:textId="321D4E9A" w:rsidR="00A3779E" w:rsidRPr="00CF5B71" w:rsidRDefault="00000000">
      <w:pPr>
        <w:spacing w:before="547" w:line="322" w:lineRule="exact"/>
        <w:textAlignment w:val="baseline"/>
        <w:rPr>
          <w:rFonts w:eastAsia="Times New Roman"/>
          <w:color w:val="000000"/>
          <w:sz w:val="28"/>
          <w:lang w:val="fr-FR"/>
        </w:rPr>
      </w:pPr>
      <w:proofErr w:type="spellStart"/>
      <w:r w:rsidRPr="00CF5B71">
        <w:rPr>
          <w:rFonts w:eastAsia="Times New Roman"/>
          <w:color w:val="000000"/>
          <w:sz w:val="28"/>
          <w:lang w:val="fr-FR"/>
        </w:rPr>
        <w:t>În</w:t>
      </w:r>
      <w:r w:rsidR="00CF5B71" w:rsidRPr="00CF5B71">
        <w:rPr>
          <w:rFonts w:eastAsia="Times New Roman"/>
          <w:color w:val="000000"/>
          <w:sz w:val="28"/>
          <w:lang w:val="fr-FR"/>
        </w:rPr>
        <w:t>cepând</w:t>
      </w:r>
      <w:proofErr w:type="spellEnd"/>
      <w:r w:rsidR="00CF5B71"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="00CF5B71" w:rsidRPr="00CF5B71">
        <w:rPr>
          <w:rFonts w:eastAsia="Times New Roman"/>
          <w:color w:val="000000"/>
          <w:sz w:val="28"/>
          <w:lang w:val="fr-FR"/>
        </w:rPr>
        <w:t>din</w:t>
      </w:r>
      <w:proofErr w:type="spellEnd"/>
      <w:r w:rsidR="00CF5B71" w:rsidRPr="00CF5B71">
        <w:rPr>
          <w:rFonts w:eastAsia="Times New Roman"/>
          <w:color w:val="000000"/>
          <w:sz w:val="28"/>
          <w:lang w:val="fr-FR"/>
        </w:rPr>
        <w:t xml:space="preserve"> data de </w:t>
      </w:r>
      <w:proofErr w:type="gramStart"/>
      <w:r w:rsidR="00CF5B71" w:rsidRPr="00CF5B71">
        <w:rPr>
          <w:rFonts w:eastAsia="Times New Roman"/>
          <w:color w:val="000000"/>
          <w:sz w:val="28"/>
          <w:lang w:val="fr-FR"/>
        </w:rPr>
        <w:t>10</w:t>
      </w:r>
      <w:r w:rsidR="00CF5B71">
        <w:rPr>
          <w:rFonts w:eastAsia="Times New Roman"/>
          <w:color w:val="000000"/>
          <w:sz w:val="28"/>
          <w:lang w:val="fr-FR"/>
        </w:rPr>
        <w:t>.10.2025</w:t>
      </w:r>
      <w:r w:rsidRPr="00CF5B71">
        <w:rPr>
          <w:rFonts w:eastAsia="Times New Roman"/>
          <w:color w:val="000000"/>
          <w:sz w:val="28"/>
          <w:lang w:val="fr-FR"/>
        </w:rPr>
        <w:t xml:space="preserve">  se</w:t>
      </w:r>
      <w:proofErr w:type="gramEnd"/>
      <w:r w:rsidRPr="00CF5B71">
        <w:rPr>
          <w:rFonts w:eastAsia="Times New Roman"/>
          <w:color w:val="000000"/>
          <w:sz w:val="28"/>
          <w:lang w:val="fr-FR"/>
        </w:rPr>
        <w:t xml:space="preserve"> vor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elibera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avizele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pentru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anul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202</w:t>
      </w:r>
      <w:r w:rsidR="00CF5B71">
        <w:rPr>
          <w:rFonts w:eastAsia="Times New Roman"/>
          <w:color w:val="000000"/>
          <w:sz w:val="28"/>
          <w:lang w:val="fr-FR"/>
        </w:rPr>
        <w:t>6</w:t>
      </w:r>
      <w:r w:rsidRPr="00CF5B71">
        <w:rPr>
          <w:rFonts w:eastAsia="Times New Roman"/>
          <w:color w:val="000000"/>
          <w:sz w:val="28"/>
          <w:lang w:val="fr-FR"/>
        </w:rPr>
        <w:t>.</w:t>
      </w:r>
    </w:p>
    <w:p w14:paraId="0EAAB928" w14:textId="77777777" w:rsidR="00A3779E" w:rsidRDefault="00000000">
      <w:pPr>
        <w:spacing w:before="321" w:line="322" w:lineRule="exact"/>
        <w:textAlignment w:val="baseline"/>
        <w:rPr>
          <w:rFonts w:eastAsia="Times New Roman"/>
          <w:color w:val="000000"/>
          <w:sz w:val="28"/>
        </w:rPr>
      </w:pPr>
      <w:proofErr w:type="spellStart"/>
      <w:r>
        <w:rPr>
          <w:rFonts w:eastAsia="Times New Roman"/>
          <w:color w:val="000000"/>
          <w:sz w:val="28"/>
        </w:rPr>
        <w:t>Eliberarea</w:t>
      </w:r>
      <w:proofErr w:type="spellEnd"/>
      <w:r>
        <w:rPr>
          <w:rFonts w:eastAsia="Times New Roman"/>
          <w:color w:val="000000"/>
          <w:sz w:val="28"/>
        </w:rPr>
        <w:t xml:space="preserve"> </w:t>
      </w:r>
      <w:proofErr w:type="spellStart"/>
      <w:r>
        <w:rPr>
          <w:rFonts w:eastAsia="Times New Roman"/>
          <w:color w:val="000000"/>
          <w:sz w:val="28"/>
        </w:rPr>
        <w:t>avizului</w:t>
      </w:r>
      <w:proofErr w:type="spellEnd"/>
      <w:r>
        <w:rPr>
          <w:rFonts w:eastAsia="Times New Roman"/>
          <w:color w:val="000000"/>
          <w:sz w:val="28"/>
        </w:rPr>
        <w:t xml:space="preserve"> </w:t>
      </w:r>
      <w:proofErr w:type="spellStart"/>
      <w:r>
        <w:rPr>
          <w:rFonts w:eastAsia="Times New Roman"/>
          <w:color w:val="000000"/>
          <w:sz w:val="28"/>
        </w:rPr>
        <w:t>anual</w:t>
      </w:r>
      <w:proofErr w:type="spellEnd"/>
      <w:r>
        <w:rPr>
          <w:rFonts w:eastAsia="Times New Roman"/>
          <w:color w:val="000000"/>
          <w:sz w:val="28"/>
        </w:rPr>
        <w:t xml:space="preserve"> se face </w:t>
      </w:r>
      <w:proofErr w:type="spellStart"/>
      <w:r>
        <w:rPr>
          <w:rFonts w:eastAsia="Times New Roman"/>
          <w:color w:val="000000"/>
          <w:sz w:val="28"/>
        </w:rPr>
        <w:t>în</w:t>
      </w:r>
      <w:proofErr w:type="spellEnd"/>
      <w:r>
        <w:rPr>
          <w:rFonts w:eastAsia="Times New Roman"/>
          <w:color w:val="000000"/>
          <w:sz w:val="28"/>
        </w:rPr>
        <w:t xml:space="preserve"> </w:t>
      </w:r>
      <w:proofErr w:type="spellStart"/>
      <w:r>
        <w:rPr>
          <w:rFonts w:eastAsia="Times New Roman"/>
          <w:color w:val="000000"/>
          <w:sz w:val="28"/>
        </w:rPr>
        <w:t>baza</w:t>
      </w:r>
      <w:proofErr w:type="spellEnd"/>
      <w:r>
        <w:rPr>
          <w:rFonts w:eastAsia="Times New Roman"/>
          <w:color w:val="000000"/>
          <w:sz w:val="28"/>
        </w:rPr>
        <w:t xml:space="preserve"> </w:t>
      </w:r>
      <w:proofErr w:type="spellStart"/>
      <w:r>
        <w:rPr>
          <w:rFonts w:eastAsia="Times New Roman"/>
          <w:color w:val="000000"/>
          <w:sz w:val="28"/>
        </w:rPr>
        <w:t>următoarelor</w:t>
      </w:r>
      <w:proofErr w:type="spellEnd"/>
      <w:r>
        <w:rPr>
          <w:rFonts w:eastAsia="Times New Roman"/>
          <w:color w:val="000000"/>
          <w:sz w:val="28"/>
        </w:rPr>
        <w:t xml:space="preserve"> </w:t>
      </w:r>
      <w:proofErr w:type="spellStart"/>
      <w:r>
        <w:rPr>
          <w:rFonts w:eastAsia="Times New Roman"/>
          <w:color w:val="000000"/>
          <w:sz w:val="28"/>
        </w:rPr>
        <w:t>documente</w:t>
      </w:r>
      <w:proofErr w:type="spellEnd"/>
      <w:r>
        <w:rPr>
          <w:rFonts w:eastAsia="Times New Roman"/>
          <w:color w:val="000000"/>
          <w:sz w:val="28"/>
        </w:rPr>
        <w:t>:</w:t>
      </w:r>
    </w:p>
    <w:p w14:paraId="468DF4CB" w14:textId="42C1D2D4" w:rsidR="00A3779E" w:rsidRPr="00486B9F" w:rsidRDefault="00000000">
      <w:pPr>
        <w:tabs>
          <w:tab w:val="left" w:pos="432"/>
        </w:tabs>
        <w:spacing w:before="6" w:line="322" w:lineRule="exact"/>
        <w:textAlignment w:val="baseline"/>
        <w:rPr>
          <w:rFonts w:eastAsia="Times New Roman"/>
          <w:color w:val="EE0000"/>
          <w:spacing w:val="-1"/>
          <w:sz w:val="28"/>
          <w:lang w:val="fr-FR"/>
        </w:rPr>
      </w:pPr>
      <w:r w:rsidRPr="00486B9F">
        <w:rPr>
          <w:rFonts w:eastAsia="Times New Roman"/>
          <w:color w:val="000000"/>
          <w:spacing w:val="-1"/>
          <w:sz w:val="28"/>
          <w:lang w:val="fr-FR"/>
        </w:rPr>
        <w:t>-</w:t>
      </w:r>
      <w:r w:rsidRPr="00486B9F">
        <w:rPr>
          <w:rFonts w:eastAsia="Times New Roman"/>
          <w:color w:val="000000"/>
          <w:spacing w:val="-1"/>
          <w:sz w:val="28"/>
          <w:lang w:val="fr-FR"/>
        </w:rPr>
        <w:tab/>
      </w:r>
      <w:proofErr w:type="spellStart"/>
      <w:r w:rsidRPr="00486B9F">
        <w:rPr>
          <w:rFonts w:eastAsia="Times New Roman"/>
          <w:b/>
          <w:color w:val="000000"/>
          <w:spacing w:val="-1"/>
          <w:sz w:val="28"/>
          <w:lang w:val="fr-FR"/>
        </w:rPr>
        <w:t>Cererea</w:t>
      </w:r>
      <w:proofErr w:type="spellEnd"/>
      <w:r w:rsidRPr="00486B9F">
        <w:rPr>
          <w:rFonts w:eastAsia="Times New Roman"/>
          <w:b/>
          <w:color w:val="000000"/>
          <w:spacing w:val="-1"/>
          <w:sz w:val="28"/>
          <w:lang w:val="fr-FR"/>
        </w:rPr>
        <w:t xml:space="preserve"> tip </w:t>
      </w:r>
      <w:hyperlink r:id="rId7" w:history="1">
        <w:r w:rsidRPr="008A6565">
          <w:rPr>
            <w:rStyle w:val="Hyperlink"/>
            <w:rFonts w:eastAsia="Times New Roman"/>
            <w:spacing w:val="-1"/>
            <w:sz w:val="28"/>
            <w:lang w:val="fr-FR"/>
          </w:rPr>
          <w:t>(</w:t>
        </w:r>
        <w:proofErr w:type="spellStart"/>
        <w:r w:rsidR="00EB5E2C" w:rsidRPr="008A6565">
          <w:rPr>
            <w:rStyle w:val="Hyperlink"/>
            <w:rFonts w:eastAsia="Times New Roman"/>
            <w:b/>
            <w:bCs/>
            <w:spacing w:val="-1"/>
            <w:sz w:val="28"/>
            <w:lang w:val="fr-FR"/>
          </w:rPr>
          <w:t>descarc</w:t>
        </w:r>
        <w:r w:rsidR="00486B9F" w:rsidRPr="008A6565">
          <w:rPr>
            <w:rStyle w:val="Hyperlink"/>
            <w:rFonts w:eastAsia="Times New Roman"/>
            <w:b/>
            <w:bCs/>
            <w:spacing w:val="-1"/>
            <w:sz w:val="28"/>
            <w:lang w:val="fr-FR"/>
          </w:rPr>
          <w:t>ă</w:t>
        </w:r>
        <w:proofErr w:type="spellEnd"/>
        <w:r w:rsidR="00EB5E2C" w:rsidRPr="008A6565">
          <w:rPr>
            <w:rStyle w:val="Hyperlink"/>
            <w:rFonts w:eastAsia="Times New Roman"/>
            <w:b/>
            <w:bCs/>
            <w:spacing w:val="-1"/>
            <w:sz w:val="28"/>
            <w:lang w:val="fr-FR"/>
          </w:rPr>
          <w:t xml:space="preserve"> </w:t>
        </w:r>
        <w:proofErr w:type="spellStart"/>
        <w:r w:rsidR="00EB5E2C" w:rsidRPr="008A6565">
          <w:rPr>
            <w:rStyle w:val="Hyperlink"/>
            <w:rFonts w:eastAsia="Times New Roman"/>
            <w:b/>
            <w:bCs/>
            <w:spacing w:val="-1"/>
            <w:sz w:val="28"/>
            <w:lang w:val="fr-FR"/>
          </w:rPr>
          <w:t>aic</w:t>
        </w:r>
        <w:r w:rsidR="00EB5E2C" w:rsidRPr="008A6565">
          <w:rPr>
            <w:rStyle w:val="Hyperlink"/>
            <w:rFonts w:eastAsia="Times New Roman"/>
            <w:b/>
            <w:bCs/>
            <w:spacing w:val="-1"/>
            <w:sz w:val="28"/>
            <w:lang w:val="fr-FR"/>
          </w:rPr>
          <w:t>i</w:t>
        </w:r>
        <w:proofErr w:type="spellEnd"/>
        <w:r w:rsidRPr="008A6565">
          <w:rPr>
            <w:rStyle w:val="Hyperlink"/>
            <w:rFonts w:eastAsia="Times New Roman"/>
            <w:spacing w:val="-1"/>
            <w:sz w:val="28"/>
            <w:lang w:val="fr-FR"/>
          </w:rPr>
          <w:t>)</w:t>
        </w:r>
      </w:hyperlink>
    </w:p>
    <w:p w14:paraId="14B466A3" w14:textId="20453846" w:rsidR="00CF5B71" w:rsidRPr="00EB5E2C" w:rsidRDefault="00CF5B71">
      <w:pPr>
        <w:tabs>
          <w:tab w:val="left" w:pos="432"/>
        </w:tabs>
        <w:spacing w:before="6" w:line="322" w:lineRule="exact"/>
        <w:textAlignment w:val="baseline"/>
        <w:rPr>
          <w:rFonts w:eastAsia="Times New Roman"/>
          <w:color w:val="000000"/>
          <w:spacing w:val="-1"/>
          <w:sz w:val="28"/>
          <w:lang w:val="fr-FR"/>
        </w:rPr>
      </w:pPr>
      <w:r w:rsidRPr="00EB5E2C">
        <w:rPr>
          <w:rFonts w:eastAsia="Times New Roman"/>
          <w:color w:val="000000"/>
          <w:spacing w:val="-1"/>
          <w:sz w:val="28"/>
          <w:lang w:val="fr-FR"/>
        </w:rPr>
        <w:t xml:space="preserve">-     </w:t>
      </w:r>
      <w:r w:rsidRPr="00EB5E2C">
        <w:rPr>
          <w:rFonts w:eastAsia="Times New Roman"/>
          <w:b/>
          <w:bCs/>
          <w:color w:val="000000"/>
          <w:spacing w:val="-1"/>
          <w:sz w:val="28"/>
          <w:lang w:val="fr-FR"/>
        </w:rPr>
        <w:t xml:space="preserve">Copie carte de </w:t>
      </w:r>
      <w:proofErr w:type="spellStart"/>
      <w:r w:rsidRPr="00EB5E2C">
        <w:rPr>
          <w:rFonts w:eastAsia="Times New Roman"/>
          <w:b/>
          <w:bCs/>
          <w:color w:val="000000"/>
          <w:spacing w:val="-1"/>
          <w:sz w:val="28"/>
          <w:lang w:val="fr-FR"/>
        </w:rPr>
        <w:t>identitate</w:t>
      </w:r>
      <w:proofErr w:type="spellEnd"/>
      <w:r w:rsidRPr="00EB5E2C">
        <w:rPr>
          <w:rFonts w:eastAsia="Times New Roman"/>
          <w:color w:val="000000"/>
          <w:spacing w:val="-1"/>
          <w:sz w:val="28"/>
          <w:lang w:val="fr-FR"/>
        </w:rPr>
        <w:t xml:space="preserve"> </w:t>
      </w:r>
    </w:p>
    <w:p w14:paraId="4EF4F19A" w14:textId="13EE0B40" w:rsidR="00A3779E" w:rsidRPr="00EB5E2C" w:rsidRDefault="00000000">
      <w:pPr>
        <w:tabs>
          <w:tab w:val="left" w:pos="432"/>
        </w:tabs>
        <w:spacing w:before="1" w:line="320" w:lineRule="exact"/>
        <w:ind w:left="432" w:right="432" w:hanging="432"/>
        <w:textAlignment w:val="baseline"/>
        <w:rPr>
          <w:rFonts w:eastAsia="Times New Roman"/>
          <w:color w:val="000000"/>
          <w:sz w:val="28"/>
          <w:lang w:val="fr-FR"/>
        </w:rPr>
      </w:pPr>
      <w:r w:rsidRPr="00EB5E2C">
        <w:rPr>
          <w:rFonts w:eastAsia="Times New Roman"/>
          <w:color w:val="000000"/>
          <w:sz w:val="28"/>
          <w:lang w:val="fr-FR"/>
        </w:rPr>
        <w:t>-</w:t>
      </w:r>
      <w:r w:rsidRPr="00EB5E2C">
        <w:rPr>
          <w:rFonts w:eastAsia="Times New Roman"/>
          <w:color w:val="000000"/>
          <w:sz w:val="28"/>
          <w:lang w:val="fr-FR"/>
        </w:rPr>
        <w:tab/>
      </w:r>
      <w:r w:rsidRPr="00EB5E2C">
        <w:rPr>
          <w:rFonts w:eastAsia="Times New Roman"/>
          <w:b/>
          <w:color w:val="000000"/>
          <w:sz w:val="28"/>
          <w:lang w:val="fr-FR"/>
        </w:rPr>
        <w:t xml:space="preserve">Copia </w:t>
      </w:r>
      <w:proofErr w:type="spellStart"/>
      <w:r w:rsidRPr="00EB5E2C">
        <w:rPr>
          <w:rFonts w:eastAsia="Times New Roman"/>
          <w:b/>
          <w:color w:val="000000"/>
          <w:sz w:val="28"/>
          <w:lang w:val="fr-FR"/>
        </w:rPr>
        <w:t>asigurării</w:t>
      </w:r>
      <w:proofErr w:type="spellEnd"/>
      <w:r w:rsidRPr="00EB5E2C">
        <w:rPr>
          <w:rFonts w:eastAsia="Times New Roman"/>
          <w:b/>
          <w:color w:val="000000"/>
          <w:sz w:val="28"/>
          <w:lang w:val="fr-FR"/>
        </w:rPr>
        <w:t xml:space="preserve"> </w:t>
      </w:r>
      <w:proofErr w:type="spellStart"/>
      <w:r w:rsidRPr="00EB5E2C">
        <w:rPr>
          <w:rFonts w:eastAsia="Times New Roman"/>
          <w:b/>
          <w:color w:val="000000"/>
          <w:sz w:val="28"/>
          <w:lang w:val="fr-FR"/>
        </w:rPr>
        <w:t>individuale</w:t>
      </w:r>
      <w:proofErr w:type="spellEnd"/>
      <w:r w:rsidRPr="00EB5E2C">
        <w:rPr>
          <w:rFonts w:eastAsia="Times New Roman"/>
          <w:b/>
          <w:color w:val="000000"/>
          <w:sz w:val="28"/>
          <w:lang w:val="fr-FR"/>
        </w:rPr>
        <w:t xml:space="preserve"> de </w:t>
      </w:r>
      <w:proofErr w:type="spellStart"/>
      <w:r w:rsidRPr="00EB5E2C">
        <w:rPr>
          <w:rFonts w:eastAsia="Times New Roman"/>
          <w:b/>
          <w:color w:val="000000"/>
          <w:sz w:val="28"/>
          <w:lang w:val="fr-FR"/>
        </w:rPr>
        <w:t>răspundere</w:t>
      </w:r>
      <w:proofErr w:type="spellEnd"/>
      <w:r w:rsidRPr="00EB5E2C">
        <w:rPr>
          <w:rFonts w:eastAsia="Times New Roman"/>
          <w:b/>
          <w:color w:val="000000"/>
          <w:sz w:val="28"/>
          <w:lang w:val="fr-FR"/>
        </w:rPr>
        <w:t xml:space="preserve"> </w:t>
      </w:r>
      <w:proofErr w:type="spellStart"/>
      <w:r w:rsidRPr="00EB5E2C">
        <w:rPr>
          <w:rFonts w:eastAsia="Times New Roman"/>
          <w:b/>
          <w:color w:val="000000"/>
          <w:sz w:val="28"/>
          <w:lang w:val="fr-FR"/>
        </w:rPr>
        <w:t>civilă</w:t>
      </w:r>
      <w:proofErr w:type="spellEnd"/>
      <w:r w:rsidRPr="00EB5E2C">
        <w:rPr>
          <w:rFonts w:eastAsia="Times New Roman"/>
          <w:b/>
          <w:color w:val="000000"/>
          <w:sz w:val="28"/>
          <w:lang w:val="fr-FR"/>
        </w:rPr>
        <w:t xml:space="preserve"> </w:t>
      </w:r>
      <w:proofErr w:type="spellStart"/>
      <w:r w:rsidRPr="00EB5E2C">
        <w:rPr>
          <w:rFonts w:eastAsia="Times New Roman"/>
          <w:b/>
          <w:color w:val="000000"/>
          <w:sz w:val="28"/>
          <w:lang w:val="fr-FR"/>
        </w:rPr>
        <w:t>profesională</w:t>
      </w:r>
      <w:proofErr w:type="spellEnd"/>
      <w:r w:rsidRPr="00EB5E2C">
        <w:rPr>
          <w:rFonts w:eastAsia="Times New Roman"/>
          <w:b/>
          <w:color w:val="000000"/>
          <w:sz w:val="28"/>
          <w:lang w:val="fr-FR"/>
        </w:rPr>
        <w:t xml:space="preserve"> </w:t>
      </w:r>
      <w:proofErr w:type="spellStart"/>
      <w:r w:rsidRPr="00EB5E2C">
        <w:rPr>
          <w:rFonts w:eastAsia="Times New Roman"/>
          <w:b/>
          <w:color w:val="000000"/>
          <w:sz w:val="28"/>
          <w:lang w:val="fr-FR"/>
        </w:rPr>
        <w:t>valabilă</w:t>
      </w:r>
      <w:proofErr w:type="spellEnd"/>
      <w:r w:rsidRPr="00EB5E2C">
        <w:rPr>
          <w:rFonts w:eastAsia="Times New Roman"/>
          <w:b/>
          <w:color w:val="000000"/>
          <w:sz w:val="28"/>
          <w:lang w:val="fr-FR"/>
        </w:rPr>
        <w:t xml:space="preserve"> 01.01.202</w:t>
      </w:r>
      <w:r w:rsidR="00CF5B71" w:rsidRPr="00EB5E2C">
        <w:rPr>
          <w:rFonts w:eastAsia="Times New Roman"/>
          <w:b/>
          <w:color w:val="000000"/>
          <w:sz w:val="28"/>
          <w:lang w:val="fr-FR"/>
        </w:rPr>
        <w:t>6</w:t>
      </w:r>
      <w:r w:rsidRPr="00EB5E2C">
        <w:rPr>
          <w:rFonts w:eastAsia="Times New Roman"/>
          <w:b/>
          <w:color w:val="000000"/>
          <w:sz w:val="28"/>
          <w:lang w:val="fr-FR"/>
        </w:rPr>
        <w:t xml:space="preserve"> – 31.12.202</w:t>
      </w:r>
      <w:r w:rsidR="00CF5B71" w:rsidRPr="00EB5E2C">
        <w:rPr>
          <w:rFonts w:eastAsia="Times New Roman"/>
          <w:b/>
          <w:color w:val="000000"/>
          <w:sz w:val="28"/>
          <w:lang w:val="fr-FR"/>
        </w:rPr>
        <w:t>6</w:t>
      </w:r>
    </w:p>
    <w:p w14:paraId="17E4A9F1" w14:textId="77777777" w:rsidR="00486B9F" w:rsidRDefault="00000000">
      <w:pPr>
        <w:tabs>
          <w:tab w:val="left" w:pos="432"/>
        </w:tabs>
        <w:spacing w:line="321" w:lineRule="exact"/>
        <w:ind w:left="792" w:right="576" w:hanging="792"/>
        <w:textAlignment w:val="baseline"/>
        <w:rPr>
          <w:rFonts w:eastAsia="Times New Roman"/>
          <w:color w:val="000000"/>
          <w:sz w:val="28"/>
          <w:lang w:val="fr-FR"/>
        </w:rPr>
      </w:pPr>
      <w:r w:rsidRPr="00486B9F">
        <w:rPr>
          <w:rFonts w:eastAsia="Times New Roman"/>
          <w:color w:val="000000"/>
          <w:sz w:val="28"/>
          <w:lang w:val="fr-FR"/>
        </w:rPr>
        <w:t>-</w:t>
      </w:r>
      <w:r w:rsidRPr="00486B9F">
        <w:rPr>
          <w:rFonts w:eastAsia="Times New Roman"/>
          <w:color w:val="000000"/>
          <w:sz w:val="28"/>
          <w:lang w:val="fr-FR"/>
        </w:rPr>
        <w:tab/>
      </w:r>
      <w:proofErr w:type="spellStart"/>
      <w:r w:rsidRPr="00486B9F">
        <w:rPr>
          <w:rFonts w:eastAsia="Times New Roman"/>
          <w:color w:val="000000"/>
          <w:sz w:val="28"/>
          <w:lang w:val="fr-FR"/>
        </w:rPr>
        <w:t>Unul</w:t>
      </w:r>
      <w:proofErr w:type="spellEnd"/>
      <w:r w:rsidRPr="00486B9F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486B9F">
        <w:rPr>
          <w:rFonts w:eastAsia="Times New Roman"/>
          <w:color w:val="000000"/>
          <w:sz w:val="28"/>
          <w:lang w:val="fr-FR"/>
        </w:rPr>
        <w:t>din</w:t>
      </w:r>
      <w:proofErr w:type="spellEnd"/>
      <w:r w:rsidRPr="00486B9F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486B9F">
        <w:rPr>
          <w:rFonts w:eastAsia="Times New Roman"/>
          <w:color w:val="000000"/>
          <w:sz w:val="28"/>
          <w:lang w:val="fr-FR"/>
        </w:rPr>
        <w:t>următoarele</w:t>
      </w:r>
      <w:proofErr w:type="spellEnd"/>
      <w:r w:rsidRPr="00486B9F">
        <w:rPr>
          <w:rFonts w:eastAsia="Times New Roman"/>
          <w:color w:val="000000"/>
          <w:sz w:val="28"/>
          <w:lang w:val="fr-FR"/>
        </w:rPr>
        <w:t xml:space="preserve"> documente care </w:t>
      </w:r>
      <w:proofErr w:type="spellStart"/>
      <w:r w:rsidRPr="00486B9F">
        <w:rPr>
          <w:rFonts w:eastAsia="Times New Roman"/>
          <w:color w:val="000000"/>
          <w:sz w:val="28"/>
          <w:lang w:val="fr-FR"/>
        </w:rPr>
        <w:t>atestă</w:t>
      </w:r>
      <w:proofErr w:type="spellEnd"/>
      <w:r w:rsidRPr="00486B9F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486B9F">
        <w:rPr>
          <w:rFonts w:eastAsia="Times New Roman"/>
          <w:color w:val="000000"/>
          <w:sz w:val="28"/>
          <w:lang w:val="fr-FR"/>
        </w:rPr>
        <w:t>exercitarea</w:t>
      </w:r>
      <w:proofErr w:type="spellEnd"/>
      <w:r w:rsidRPr="00486B9F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486B9F">
        <w:rPr>
          <w:rFonts w:eastAsia="Times New Roman"/>
          <w:color w:val="000000"/>
          <w:sz w:val="28"/>
          <w:lang w:val="fr-FR"/>
        </w:rPr>
        <w:t>legală</w:t>
      </w:r>
      <w:proofErr w:type="spellEnd"/>
      <w:r w:rsidRPr="00486B9F">
        <w:rPr>
          <w:rFonts w:eastAsia="Times New Roman"/>
          <w:color w:val="000000"/>
          <w:sz w:val="28"/>
          <w:lang w:val="fr-FR"/>
        </w:rPr>
        <w:t xml:space="preserve"> a </w:t>
      </w:r>
      <w:proofErr w:type="spellStart"/>
      <w:proofErr w:type="gramStart"/>
      <w:r w:rsidRPr="00486B9F">
        <w:rPr>
          <w:rFonts w:eastAsia="Times New Roman"/>
          <w:color w:val="000000"/>
          <w:sz w:val="28"/>
          <w:lang w:val="fr-FR"/>
        </w:rPr>
        <w:t>profesiei</w:t>
      </w:r>
      <w:proofErr w:type="spellEnd"/>
      <w:r w:rsidRPr="00486B9F">
        <w:rPr>
          <w:rFonts w:eastAsia="Times New Roman"/>
          <w:color w:val="000000"/>
          <w:sz w:val="28"/>
          <w:lang w:val="fr-FR"/>
        </w:rPr>
        <w:t>:</w:t>
      </w:r>
      <w:proofErr w:type="gramEnd"/>
      <w:r w:rsidRPr="00486B9F">
        <w:rPr>
          <w:rFonts w:eastAsia="Times New Roman"/>
          <w:color w:val="000000"/>
          <w:sz w:val="28"/>
          <w:lang w:val="fr-FR"/>
        </w:rPr>
        <w:t xml:space="preserve"> </w:t>
      </w:r>
    </w:p>
    <w:p w14:paraId="25E58354" w14:textId="691FAE0B" w:rsidR="00A3779E" w:rsidRPr="00486B9F" w:rsidRDefault="00486B9F">
      <w:pPr>
        <w:tabs>
          <w:tab w:val="left" w:pos="432"/>
        </w:tabs>
        <w:spacing w:line="321" w:lineRule="exact"/>
        <w:ind w:left="792" w:right="576" w:hanging="792"/>
        <w:textAlignment w:val="baseline"/>
        <w:rPr>
          <w:rFonts w:eastAsia="Times New Roman"/>
          <w:color w:val="000000"/>
          <w:sz w:val="28"/>
          <w:lang w:val="fr-FR"/>
        </w:rPr>
      </w:pPr>
      <w:r>
        <w:rPr>
          <w:rFonts w:eastAsia="Times New Roman"/>
          <w:color w:val="000000"/>
          <w:sz w:val="28"/>
          <w:lang w:val="fr-FR"/>
        </w:rPr>
        <w:tab/>
      </w:r>
      <w:r>
        <w:rPr>
          <w:rFonts w:eastAsia="Times New Roman"/>
          <w:color w:val="000000"/>
          <w:sz w:val="28"/>
          <w:lang w:val="fr-FR"/>
        </w:rPr>
        <w:tab/>
      </w:r>
      <w:proofErr w:type="spellStart"/>
      <w:r w:rsidRPr="00486B9F">
        <w:rPr>
          <w:rFonts w:eastAsia="Times New Roman"/>
          <w:b/>
          <w:color w:val="000000"/>
          <w:sz w:val="28"/>
          <w:u w:val="single"/>
          <w:lang w:val="fr-FR"/>
        </w:rPr>
        <w:t>În</w:t>
      </w:r>
      <w:proofErr w:type="spellEnd"/>
      <w:r w:rsidRPr="00486B9F">
        <w:rPr>
          <w:rFonts w:eastAsia="Times New Roman"/>
          <w:b/>
          <w:color w:val="000000"/>
          <w:sz w:val="28"/>
          <w:u w:val="single"/>
          <w:lang w:val="fr-FR"/>
        </w:rPr>
        <w:t xml:space="preserve"> </w:t>
      </w:r>
      <w:proofErr w:type="spellStart"/>
      <w:r w:rsidRPr="00486B9F">
        <w:rPr>
          <w:rFonts w:eastAsia="Times New Roman"/>
          <w:b/>
          <w:color w:val="000000"/>
          <w:sz w:val="28"/>
          <w:u w:val="single"/>
          <w:lang w:val="fr-FR"/>
        </w:rPr>
        <w:t>regim</w:t>
      </w:r>
      <w:proofErr w:type="spellEnd"/>
      <w:r w:rsidRPr="00486B9F">
        <w:rPr>
          <w:rFonts w:eastAsia="Times New Roman"/>
          <w:b/>
          <w:color w:val="000000"/>
          <w:sz w:val="28"/>
          <w:u w:val="single"/>
          <w:lang w:val="fr-FR"/>
        </w:rPr>
        <w:t xml:space="preserve"> </w:t>
      </w:r>
      <w:proofErr w:type="gramStart"/>
      <w:r w:rsidRPr="00486B9F">
        <w:rPr>
          <w:rFonts w:eastAsia="Times New Roman"/>
          <w:b/>
          <w:color w:val="000000"/>
          <w:sz w:val="28"/>
          <w:u w:val="single"/>
          <w:lang w:val="fr-FR"/>
        </w:rPr>
        <w:t>salarial</w:t>
      </w:r>
      <w:r w:rsidRPr="00486B9F">
        <w:rPr>
          <w:rFonts w:eastAsia="Times New Roman"/>
          <w:color w:val="000000"/>
          <w:sz w:val="28"/>
          <w:u w:val="single"/>
          <w:lang w:val="fr-FR"/>
        </w:rPr>
        <w:t>:</w:t>
      </w:r>
      <w:proofErr w:type="gramEnd"/>
      <w:r w:rsidRPr="00486B9F">
        <w:rPr>
          <w:rFonts w:eastAsia="Times New Roman"/>
          <w:color w:val="000000"/>
          <w:sz w:val="28"/>
          <w:u w:val="single"/>
          <w:lang w:val="fr-FR"/>
        </w:rPr>
        <w:t xml:space="preserve"> </w:t>
      </w:r>
    </w:p>
    <w:p w14:paraId="70EBF3F2" w14:textId="2E324801" w:rsidR="00A3779E" w:rsidRPr="00CF5B71" w:rsidRDefault="00000000">
      <w:pPr>
        <w:numPr>
          <w:ilvl w:val="0"/>
          <w:numId w:val="1"/>
        </w:numPr>
        <w:tabs>
          <w:tab w:val="clear" w:pos="360"/>
          <w:tab w:val="left" w:pos="1152"/>
        </w:tabs>
        <w:spacing w:line="322" w:lineRule="exact"/>
        <w:ind w:left="1152" w:hanging="360"/>
        <w:textAlignment w:val="baseline"/>
        <w:rPr>
          <w:rFonts w:eastAsia="Times New Roman"/>
          <w:color w:val="000000"/>
          <w:sz w:val="28"/>
          <w:lang w:val="fr-FR"/>
        </w:rPr>
      </w:pPr>
      <w:r w:rsidRPr="00CF5B71">
        <w:rPr>
          <w:rFonts w:eastAsia="Times New Roman"/>
          <w:color w:val="000000"/>
          <w:sz w:val="28"/>
          <w:lang w:val="fr-FR"/>
        </w:rPr>
        <w:t xml:space="preserve">Extras REVISAL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cu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termen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valabilitate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30 de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zile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la data</w:t>
      </w:r>
    </w:p>
    <w:p w14:paraId="26FA813A" w14:textId="77777777" w:rsidR="00A3779E" w:rsidRDefault="00000000">
      <w:pPr>
        <w:spacing w:line="321" w:lineRule="exact"/>
        <w:ind w:left="1152"/>
        <w:textAlignment w:val="baseline"/>
        <w:rPr>
          <w:rFonts w:eastAsia="Times New Roman"/>
          <w:color w:val="000000"/>
          <w:spacing w:val="-1"/>
          <w:sz w:val="28"/>
        </w:rPr>
      </w:pPr>
      <w:proofErr w:type="spellStart"/>
      <w:r>
        <w:rPr>
          <w:rFonts w:eastAsia="Times New Roman"/>
          <w:color w:val="000000"/>
          <w:spacing w:val="-1"/>
          <w:sz w:val="28"/>
        </w:rPr>
        <w:t>emiterii</w:t>
      </w:r>
      <w:proofErr w:type="spellEnd"/>
    </w:p>
    <w:p w14:paraId="733C60B7" w14:textId="77777777" w:rsidR="00A3779E" w:rsidRDefault="00000000">
      <w:pPr>
        <w:spacing w:before="7" w:line="320" w:lineRule="exact"/>
        <w:ind w:left="792"/>
        <w:textAlignment w:val="baseline"/>
        <w:rPr>
          <w:rFonts w:eastAsia="Times New Roman"/>
          <w:b/>
          <w:color w:val="000000"/>
          <w:spacing w:val="-1"/>
          <w:sz w:val="28"/>
          <w:u w:val="single"/>
        </w:rPr>
      </w:pPr>
      <w:proofErr w:type="spellStart"/>
      <w:r>
        <w:rPr>
          <w:rFonts w:eastAsia="Times New Roman"/>
          <w:b/>
          <w:color w:val="000000"/>
          <w:spacing w:val="-1"/>
          <w:sz w:val="28"/>
          <w:u w:val="single"/>
        </w:rPr>
        <w:t>În</w:t>
      </w:r>
      <w:proofErr w:type="spellEnd"/>
      <w:r>
        <w:rPr>
          <w:rFonts w:eastAsia="Times New Roman"/>
          <w:b/>
          <w:color w:val="000000"/>
          <w:spacing w:val="-1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"/>
          <w:sz w:val="28"/>
          <w:u w:val="single"/>
        </w:rPr>
        <w:t>calitate</w:t>
      </w:r>
      <w:proofErr w:type="spellEnd"/>
      <w:r>
        <w:rPr>
          <w:rFonts w:eastAsia="Times New Roman"/>
          <w:b/>
          <w:color w:val="000000"/>
          <w:spacing w:val="-1"/>
          <w:sz w:val="28"/>
          <w:u w:val="single"/>
        </w:rPr>
        <w:t xml:space="preserve"> de </w:t>
      </w:r>
      <w:proofErr w:type="spellStart"/>
      <w:r>
        <w:rPr>
          <w:rFonts w:eastAsia="Times New Roman"/>
          <w:b/>
          <w:color w:val="000000"/>
          <w:spacing w:val="-1"/>
          <w:sz w:val="28"/>
          <w:u w:val="single"/>
        </w:rPr>
        <w:t>persoană</w:t>
      </w:r>
      <w:proofErr w:type="spellEnd"/>
      <w:r>
        <w:rPr>
          <w:rFonts w:eastAsia="Times New Roman"/>
          <w:b/>
          <w:color w:val="000000"/>
          <w:spacing w:val="-1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"/>
          <w:sz w:val="28"/>
          <w:u w:val="single"/>
        </w:rPr>
        <w:t>fizică</w:t>
      </w:r>
      <w:proofErr w:type="spellEnd"/>
      <w:r>
        <w:rPr>
          <w:rFonts w:eastAsia="Times New Roman"/>
          <w:b/>
          <w:color w:val="000000"/>
          <w:spacing w:val="-1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"/>
          <w:sz w:val="28"/>
          <w:u w:val="single"/>
        </w:rPr>
        <w:t>independentă</w:t>
      </w:r>
      <w:proofErr w:type="spellEnd"/>
      <w:r>
        <w:rPr>
          <w:rFonts w:eastAsia="Times New Roman"/>
          <w:b/>
          <w:color w:val="000000"/>
          <w:spacing w:val="-1"/>
          <w:sz w:val="28"/>
        </w:rPr>
        <w:t>:</w:t>
      </w:r>
      <w:r>
        <w:rPr>
          <w:rFonts w:eastAsia="Times New Roman"/>
          <w:b/>
          <w:color w:val="000000"/>
          <w:spacing w:val="-1"/>
          <w:sz w:val="28"/>
          <w:u w:val="single"/>
        </w:rPr>
        <w:t xml:space="preserve"> </w:t>
      </w:r>
    </w:p>
    <w:p w14:paraId="6E5733BB" w14:textId="77313E6D" w:rsidR="00A3779E" w:rsidRPr="00CF5B71" w:rsidRDefault="00000000">
      <w:pPr>
        <w:numPr>
          <w:ilvl w:val="0"/>
          <w:numId w:val="1"/>
        </w:numPr>
        <w:tabs>
          <w:tab w:val="clear" w:pos="360"/>
          <w:tab w:val="left" w:pos="1152"/>
        </w:tabs>
        <w:spacing w:line="321" w:lineRule="exact"/>
        <w:ind w:left="1152" w:hanging="360"/>
        <w:textAlignment w:val="baseline"/>
        <w:rPr>
          <w:rFonts w:eastAsia="Times New Roman"/>
          <w:color w:val="000000"/>
          <w:sz w:val="28"/>
          <w:lang w:val="fr-FR"/>
        </w:rPr>
      </w:pPr>
      <w:proofErr w:type="spellStart"/>
      <w:r w:rsidRPr="00CF5B71">
        <w:rPr>
          <w:rFonts w:eastAsia="Times New Roman"/>
          <w:color w:val="000000"/>
          <w:sz w:val="28"/>
          <w:lang w:val="fr-FR"/>
        </w:rPr>
        <w:t>Contractul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prestări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servicii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valabil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pentru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anul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202</w:t>
      </w:r>
      <w:r w:rsidR="00CF5B71">
        <w:rPr>
          <w:rFonts w:eastAsia="Times New Roman"/>
          <w:color w:val="000000"/>
          <w:sz w:val="28"/>
          <w:lang w:val="fr-FR"/>
        </w:rPr>
        <w:t>6</w:t>
      </w:r>
    </w:p>
    <w:p w14:paraId="3B126A35" w14:textId="77777777" w:rsidR="00486B9F" w:rsidRDefault="00000000" w:rsidP="00202239">
      <w:pPr>
        <w:numPr>
          <w:ilvl w:val="0"/>
          <w:numId w:val="1"/>
        </w:numPr>
        <w:tabs>
          <w:tab w:val="clear" w:pos="360"/>
          <w:tab w:val="left" w:pos="1152"/>
        </w:tabs>
        <w:spacing w:line="321" w:lineRule="exact"/>
        <w:ind w:left="1152" w:right="1152" w:hanging="360"/>
        <w:textAlignment w:val="baseline"/>
        <w:rPr>
          <w:rFonts w:eastAsia="Times New Roman"/>
          <w:color w:val="000000"/>
          <w:sz w:val="28"/>
          <w:lang w:val="fr-FR"/>
        </w:rPr>
      </w:pPr>
      <w:proofErr w:type="spellStart"/>
      <w:r w:rsidRPr="00202239">
        <w:rPr>
          <w:rFonts w:eastAsia="Times New Roman"/>
          <w:color w:val="000000"/>
          <w:sz w:val="28"/>
          <w:lang w:val="fr-FR"/>
        </w:rPr>
        <w:t>Certificatul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cu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Codul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înregistrare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fiscală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(CIF) de la ANAF </w:t>
      </w:r>
    </w:p>
    <w:p w14:paraId="1A74B6B6" w14:textId="00A7A931" w:rsidR="00202239" w:rsidRPr="00202239" w:rsidRDefault="00000000" w:rsidP="00486B9F">
      <w:pPr>
        <w:tabs>
          <w:tab w:val="left" w:pos="360"/>
          <w:tab w:val="left" w:pos="1152"/>
        </w:tabs>
        <w:spacing w:line="321" w:lineRule="exact"/>
        <w:ind w:left="792" w:right="1152"/>
        <w:textAlignment w:val="baseline"/>
        <w:rPr>
          <w:rFonts w:eastAsia="Times New Roman"/>
          <w:color w:val="000000"/>
          <w:sz w:val="28"/>
          <w:lang w:val="fr-FR"/>
        </w:rPr>
      </w:pPr>
      <w:proofErr w:type="spellStart"/>
      <w:r w:rsidRPr="00202239">
        <w:rPr>
          <w:rFonts w:eastAsia="Times New Roman"/>
          <w:b/>
          <w:color w:val="000000"/>
          <w:sz w:val="28"/>
          <w:u w:val="single"/>
          <w:lang w:val="fr-FR"/>
        </w:rPr>
        <w:t>În</w:t>
      </w:r>
      <w:proofErr w:type="spellEnd"/>
      <w:r w:rsidRPr="00202239">
        <w:rPr>
          <w:rFonts w:eastAsia="Times New Roman"/>
          <w:b/>
          <w:color w:val="000000"/>
          <w:sz w:val="28"/>
          <w:u w:val="single"/>
          <w:lang w:val="fr-FR"/>
        </w:rPr>
        <w:t xml:space="preserve"> </w:t>
      </w:r>
      <w:proofErr w:type="spellStart"/>
      <w:r w:rsidRPr="00202239">
        <w:rPr>
          <w:rFonts w:eastAsia="Times New Roman"/>
          <w:b/>
          <w:color w:val="000000"/>
          <w:sz w:val="28"/>
          <w:u w:val="single"/>
          <w:lang w:val="fr-FR"/>
        </w:rPr>
        <w:t>regim</w:t>
      </w:r>
      <w:proofErr w:type="spellEnd"/>
      <w:r w:rsidRPr="00202239">
        <w:rPr>
          <w:rFonts w:eastAsia="Times New Roman"/>
          <w:b/>
          <w:color w:val="000000"/>
          <w:sz w:val="28"/>
          <w:u w:val="single"/>
          <w:lang w:val="fr-FR"/>
        </w:rPr>
        <w:t xml:space="preserve"> de </w:t>
      </w:r>
      <w:proofErr w:type="spellStart"/>
      <w:proofErr w:type="gramStart"/>
      <w:r w:rsidRPr="00202239">
        <w:rPr>
          <w:rFonts w:eastAsia="Times New Roman"/>
          <w:b/>
          <w:color w:val="000000"/>
          <w:sz w:val="28"/>
          <w:u w:val="single"/>
          <w:lang w:val="fr-FR"/>
        </w:rPr>
        <w:t>voluntariat</w:t>
      </w:r>
      <w:proofErr w:type="spellEnd"/>
      <w:r w:rsidRPr="00202239">
        <w:rPr>
          <w:rFonts w:eastAsia="Times New Roman"/>
          <w:b/>
          <w:color w:val="000000"/>
          <w:sz w:val="28"/>
          <w:lang w:val="fr-FR"/>
        </w:rPr>
        <w:t>:</w:t>
      </w:r>
      <w:proofErr w:type="gramEnd"/>
      <w:r w:rsidRPr="00202239">
        <w:rPr>
          <w:rFonts w:eastAsia="Times New Roman"/>
          <w:b/>
          <w:color w:val="000000"/>
          <w:sz w:val="28"/>
          <w:u w:val="single"/>
          <w:lang w:val="fr-FR"/>
        </w:rPr>
        <w:t xml:space="preserve"> </w:t>
      </w:r>
    </w:p>
    <w:p w14:paraId="1BFBF781" w14:textId="4BABD770" w:rsidR="00A3779E" w:rsidRPr="00202239" w:rsidRDefault="00000000" w:rsidP="00202239">
      <w:pPr>
        <w:numPr>
          <w:ilvl w:val="0"/>
          <w:numId w:val="1"/>
        </w:numPr>
        <w:tabs>
          <w:tab w:val="clear" w:pos="360"/>
          <w:tab w:val="left" w:pos="1152"/>
        </w:tabs>
        <w:spacing w:line="321" w:lineRule="exact"/>
        <w:ind w:left="1152" w:right="1152" w:hanging="360"/>
        <w:textAlignment w:val="baseline"/>
        <w:rPr>
          <w:rFonts w:eastAsia="Times New Roman"/>
          <w:color w:val="000000"/>
          <w:sz w:val="28"/>
          <w:lang w:val="fr-FR"/>
        </w:rPr>
      </w:pPr>
      <w:r w:rsidRPr="00202239">
        <w:rPr>
          <w:rFonts w:eastAsia="Times New Roman"/>
          <w:color w:val="000000"/>
          <w:sz w:val="28"/>
          <w:lang w:val="fr-FR"/>
        </w:rPr>
        <w:t xml:space="preserve">Copia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contractului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voluntariat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încheiat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cu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unitatea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care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organizează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și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administrează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activități</w:t>
      </w:r>
      <w:proofErr w:type="spellEnd"/>
      <w:r w:rsidRPr="00202239"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 w:rsidRPr="00202239">
        <w:rPr>
          <w:rFonts w:eastAsia="Times New Roman"/>
          <w:color w:val="000000"/>
          <w:sz w:val="28"/>
          <w:lang w:val="fr-FR"/>
        </w:rPr>
        <w:t>voluntariat</w:t>
      </w:r>
      <w:proofErr w:type="spellEnd"/>
    </w:p>
    <w:p w14:paraId="2C52D327" w14:textId="77777777" w:rsidR="00A3779E" w:rsidRPr="00CF5B71" w:rsidRDefault="00000000">
      <w:pPr>
        <w:tabs>
          <w:tab w:val="left" w:pos="432"/>
        </w:tabs>
        <w:spacing w:before="4" w:line="322" w:lineRule="exact"/>
        <w:ind w:left="432" w:right="288" w:hanging="432"/>
        <w:textAlignment w:val="baseline"/>
        <w:rPr>
          <w:rFonts w:eastAsia="Times New Roman"/>
          <w:color w:val="000000"/>
          <w:sz w:val="28"/>
          <w:lang w:val="fr-FR"/>
        </w:rPr>
      </w:pPr>
      <w:r w:rsidRPr="00CF5B71">
        <w:rPr>
          <w:rFonts w:eastAsia="Times New Roman"/>
          <w:color w:val="000000"/>
          <w:sz w:val="28"/>
          <w:lang w:val="fr-FR"/>
        </w:rPr>
        <w:t>-</w:t>
      </w:r>
      <w:r w:rsidRPr="00CF5B71">
        <w:rPr>
          <w:rFonts w:eastAsia="Times New Roman"/>
          <w:color w:val="000000"/>
          <w:sz w:val="28"/>
          <w:lang w:val="fr-FR"/>
        </w:rPr>
        <w:tab/>
        <w:t xml:space="preserve">Certificat de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sănătate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fizică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și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psihică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–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numai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pentru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asistenții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medicali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care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exercită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profesia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după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vârsta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65 de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ani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>.</w:t>
      </w:r>
    </w:p>
    <w:p w14:paraId="336F7A17" w14:textId="49E0314A" w:rsidR="00CF5B71" w:rsidRPr="00CF5B71" w:rsidRDefault="00000000" w:rsidP="00CF5B71">
      <w:pPr>
        <w:spacing w:before="321" w:line="322" w:lineRule="exact"/>
        <w:textAlignment w:val="baseline"/>
        <w:rPr>
          <w:rFonts w:eastAsia="Times New Roman"/>
          <w:b/>
          <w:color w:val="000000"/>
          <w:sz w:val="28"/>
          <w:szCs w:val="28"/>
          <w:u w:val="single"/>
          <w:lang w:val="fr-FR"/>
        </w:rPr>
      </w:pPr>
      <w:proofErr w:type="spellStart"/>
      <w:r w:rsidRPr="00CF5B71">
        <w:rPr>
          <w:rFonts w:eastAsia="Times New Roman"/>
          <w:b/>
          <w:color w:val="000000"/>
          <w:sz w:val="28"/>
          <w:szCs w:val="28"/>
          <w:u w:val="single"/>
          <w:lang w:val="fr-FR"/>
        </w:rPr>
        <w:t>Sumele</w:t>
      </w:r>
      <w:proofErr w:type="spellEnd"/>
      <w:r w:rsidRPr="00CF5B71">
        <w:rPr>
          <w:rFonts w:eastAsia="Times New Roman"/>
          <w:b/>
          <w:color w:val="000000"/>
          <w:sz w:val="28"/>
          <w:szCs w:val="28"/>
          <w:u w:val="single"/>
          <w:lang w:val="fr-FR"/>
        </w:rPr>
        <w:t xml:space="preserve"> minime </w:t>
      </w:r>
      <w:proofErr w:type="spellStart"/>
      <w:r w:rsidRPr="00CF5B71">
        <w:rPr>
          <w:rFonts w:eastAsia="Times New Roman"/>
          <w:b/>
          <w:color w:val="000000"/>
          <w:sz w:val="28"/>
          <w:szCs w:val="28"/>
          <w:u w:val="single"/>
          <w:lang w:val="fr-FR"/>
        </w:rPr>
        <w:t>obligatorii</w:t>
      </w:r>
      <w:proofErr w:type="spellEnd"/>
      <w:r w:rsidR="00CF5B71" w:rsidRPr="00CF5B71">
        <w:rPr>
          <w:rFonts w:eastAsia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="00CF5B71" w:rsidRPr="00CF5B71">
        <w:rPr>
          <w:rFonts w:eastAsia="Times New Roman"/>
          <w:bCs/>
          <w:color w:val="000000"/>
          <w:sz w:val="28"/>
          <w:szCs w:val="28"/>
          <w:lang w:val="fr-FR"/>
        </w:rPr>
        <w:t>c</w:t>
      </w:r>
      <w:r w:rsidR="00CF5B71" w:rsidRPr="00CF5B71">
        <w:rPr>
          <w:rFonts w:eastAsia="Times New Roman"/>
          <w:color w:val="000000"/>
          <w:sz w:val="28"/>
          <w:szCs w:val="28"/>
          <w:lang w:val="fr-FR"/>
        </w:rPr>
        <w:t>onform</w:t>
      </w:r>
      <w:proofErr w:type="spellEnd"/>
      <w:r w:rsidR="00CF5B71" w:rsidRPr="00CF5B71">
        <w:rPr>
          <w:rFonts w:eastAsia="Times New Roman"/>
          <w:color w:val="000000"/>
          <w:sz w:val="28"/>
          <w:szCs w:val="28"/>
          <w:lang w:val="fr-FR"/>
        </w:rPr>
        <w:t xml:space="preserve"> Hot. </w:t>
      </w:r>
      <w:r w:rsidR="00202239">
        <w:rPr>
          <w:rFonts w:eastAsia="Times New Roman"/>
          <w:color w:val="000000"/>
          <w:sz w:val="28"/>
          <w:szCs w:val="28"/>
          <w:lang w:val="fr-FR"/>
        </w:rPr>
        <w:t>CN OAMGMAMR Nr.</w:t>
      </w:r>
      <w:r w:rsidR="009B351A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r w:rsidR="00CF5B71" w:rsidRPr="00CF5B71">
        <w:rPr>
          <w:rFonts w:eastAsia="Times New Roman"/>
          <w:color w:val="000000"/>
          <w:sz w:val="28"/>
          <w:szCs w:val="28"/>
          <w:lang w:val="fr-FR"/>
        </w:rPr>
        <w:t>37/09.12.</w:t>
      </w:r>
      <w:proofErr w:type="gramStart"/>
      <w:r w:rsidR="00CF5B71" w:rsidRPr="00CF5B71">
        <w:rPr>
          <w:rFonts w:eastAsia="Times New Roman"/>
          <w:color w:val="000000"/>
          <w:sz w:val="28"/>
          <w:szCs w:val="28"/>
          <w:lang w:val="fr-FR"/>
        </w:rPr>
        <w:t>2024:</w:t>
      </w:r>
      <w:proofErr w:type="gramEnd"/>
    </w:p>
    <w:p w14:paraId="355A8ED5" w14:textId="2BB3C0E6" w:rsidR="00CF5B71" w:rsidRPr="00CF5B71" w:rsidRDefault="00CF5B71" w:rsidP="00CF5B71">
      <w:pPr>
        <w:spacing w:before="3" w:line="274" w:lineRule="exact"/>
        <w:ind w:left="72" w:firstLine="720"/>
        <w:jc w:val="both"/>
        <w:textAlignment w:val="baseline"/>
        <w:rPr>
          <w:rFonts w:eastAsia="Times New Roman"/>
          <w:color w:val="000000"/>
          <w:sz w:val="28"/>
          <w:szCs w:val="28"/>
          <w:lang w:val="fr-FR"/>
        </w:rPr>
      </w:pP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Asistentii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medicali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generaliști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moașele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și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asistentii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medicali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exercit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profesia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asistent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medical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generalist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, de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moașă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00000"/>
          <w:sz w:val="28"/>
          <w:szCs w:val="28"/>
          <w:lang w:val="fr-FR"/>
        </w:rPr>
        <w:t>ș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asistent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medical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b/>
          <w:color w:val="000000"/>
          <w:sz w:val="28"/>
          <w:szCs w:val="28"/>
          <w:lang w:val="fr-FR"/>
        </w:rPr>
        <w:t>în</w:t>
      </w:r>
      <w:proofErr w:type="spellEnd"/>
      <w:r w:rsidRPr="00CF5B71">
        <w:rPr>
          <w:rFonts w:eastAsia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b/>
          <w:color w:val="000000"/>
          <w:sz w:val="28"/>
          <w:szCs w:val="28"/>
          <w:lang w:val="fr-FR"/>
        </w:rPr>
        <w:t>regim</w:t>
      </w:r>
      <w:proofErr w:type="spellEnd"/>
      <w:r w:rsidRPr="00CF5B71">
        <w:rPr>
          <w:rFonts w:eastAsia="Times New Roman"/>
          <w:b/>
          <w:color w:val="000000"/>
          <w:sz w:val="28"/>
          <w:szCs w:val="28"/>
          <w:lang w:val="fr-FR"/>
        </w:rPr>
        <w:t xml:space="preserve"> salarial </w:t>
      </w:r>
      <w:proofErr w:type="spellStart"/>
      <w:r w:rsidRPr="00CF5B71">
        <w:rPr>
          <w:rFonts w:eastAsia="Times New Roman"/>
          <w:b/>
          <w:color w:val="000000"/>
          <w:sz w:val="28"/>
          <w:szCs w:val="28"/>
          <w:lang w:val="fr-FR"/>
        </w:rPr>
        <w:t>sau</w:t>
      </w:r>
      <w:proofErr w:type="spellEnd"/>
      <w:r w:rsidRPr="00CF5B71">
        <w:rPr>
          <w:rFonts w:eastAsia="Times New Roman"/>
          <w:b/>
          <w:color w:val="000000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b/>
          <w:color w:val="000000"/>
          <w:sz w:val="28"/>
          <w:szCs w:val="28"/>
          <w:lang w:val="fr-FR"/>
        </w:rPr>
        <w:t>voluntariat</w:t>
      </w:r>
      <w:proofErr w:type="spellEnd"/>
      <w:r w:rsidRPr="00CF5B71">
        <w:rPr>
          <w:rFonts w:eastAsia="Times New Roman"/>
          <w:b/>
          <w:color w:val="000000"/>
          <w:sz w:val="28"/>
          <w:szCs w:val="28"/>
          <w:lang w:val="fr-FR"/>
        </w:rPr>
        <w:t xml:space="preserve"> </w:t>
      </w:r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vor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încheia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asigurări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răspundere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civilă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în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domeniul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medical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la o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valoare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minimă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riscului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asigurat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dup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cum </w:t>
      </w:r>
      <w:proofErr w:type="spellStart"/>
      <w:proofErr w:type="gramStart"/>
      <w:r w:rsidRPr="00CF5B71">
        <w:rPr>
          <w:rFonts w:eastAsia="Times New Roman"/>
          <w:color w:val="000000"/>
          <w:sz w:val="28"/>
          <w:szCs w:val="28"/>
          <w:lang w:val="fr-FR"/>
        </w:rPr>
        <w:t>urmeaz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>:</w:t>
      </w:r>
      <w:proofErr w:type="gramEnd"/>
    </w:p>
    <w:p w14:paraId="6E2659DE" w14:textId="522226C3" w:rsidR="00CF5B71" w:rsidRPr="00CF5B71" w:rsidRDefault="00CF5B71" w:rsidP="00CF5B71">
      <w:pPr>
        <w:spacing w:before="13" w:line="274" w:lineRule="exact"/>
        <w:ind w:firstLine="432"/>
        <w:jc w:val="both"/>
        <w:textAlignment w:val="baseline"/>
        <w:rPr>
          <w:rFonts w:eastAsia="Times New Roman"/>
          <w:color w:val="000000"/>
          <w:spacing w:val="6"/>
          <w:sz w:val="28"/>
          <w:szCs w:val="28"/>
          <w:lang w:val="fr-FR"/>
        </w:rPr>
      </w:pPr>
      <w:proofErr w:type="gramStart"/>
      <w:r w:rsidRPr="00202239">
        <w:rPr>
          <w:rFonts w:eastAsia="Times New Roman"/>
          <w:b/>
          <w:bCs/>
          <w:color w:val="000000"/>
          <w:spacing w:val="6"/>
          <w:sz w:val="28"/>
          <w:szCs w:val="28"/>
          <w:lang w:val="fr-FR"/>
        </w:rPr>
        <w:t>a )</w:t>
      </w:r>
      <w:proofErr w:type="gram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asisten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ț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ii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medicali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generali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ș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ti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moa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ș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ele</w:t>
      </w:r>
      <w:proofErr w:type="spellEnd"/>
      <w:r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ș</w:t>
      </w:r>
      <w:r>
        <w:rPr>
          <w:rFonts w:eastAsia="Times New Roman"/>
          <w:color w:val="000000"/>
          <w:spacing w:val="6"/>
          <w:sz w:val="28"/>
          <w:szCs w:val="28"/>
          <w:lang w:val="fr-FR"/>
        </w:rPr>
        <w:t>i</w:t>
      </w:r>
      <w:proofErr w:type="spellEnd"/>
      <w:r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asisten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ț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ii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medicali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care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exercit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profesia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î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n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unit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ăț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sanitare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cu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paturi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(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sec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ț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ii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/compartimente de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spitalizare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continu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, de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spitalizare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zi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servicii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laboratoare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ambulatorii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integrate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ambulatorii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specialitate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structuri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primire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a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urgen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ț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elor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),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unit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ăț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specializate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urgen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ță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ș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transport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sanitar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publice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sau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private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, centre </w:t>
      </w:r>
      <w:proofErr w:type="spellStart"/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ș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unit</w:t>
      </w:r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ăț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transfuzii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sanguine,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echivalentul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00000"/>
          <w:spacing w:val="6"/>
          <w:sz w:val="28"/>
          <w:szCs w:val="28"/>
          <w:lang w:val="fr-FR"/>
        </w:rPr>
        <w:t>î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n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lei al </w:t>
      </w:r>
      <w:proofErr w:type="spellStart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sumei</w:t>
      </w:r>
      <w:proofErr w:type="spellEnd"/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 xml:space="preserve"> de </w:t>
      </w:r>
      <w:r w:rsidRPr="00CF5B71">
        <w:rPr>
          <w:rFonts w:eastAsia="Times New Roman"/>
          <w:b/>
          <w:bCs/>
          <w:color w:val="000000"/>
          <w:spacing w:val="6"/>
          <w:sz w:val="28"/>
          <w:szCs w:val="28"/>
          <w:lang w:val="fr-FR"/>
        </w:rPr>
        <w:t xml:space="preserve">10.000 de </w:t>
      </w:r>
      <w:proofErr w:type="gramStart"/>
      <w:r w:rsidRPr="00CF5B71">
        <w:rPr>
          <w:rFonts w:eastAsia="Times New Roman"/>
          <w:b/>
          <w:bCs/>
          <w:color w:val="000000"/>
          <w:spacing w:val="6"/>
          <w:sz w:val="28"/>
          <w:szCs w:val="28"/>
          <w:lang w:val="fr-FR"/>
        </w:rPr>
        <w:t>euro</w:t>
      </w:r>
      <w:r w:rsidRPr="00CF5B71">
        <w:rPr>
          <w:rFonts w:eastAsia="Times New Roman"/>
          <w:color w:val="000000"/>
          <w:spacing w:val="6"/>
          <w:sz w:val="28"/>
          <w:szCs w:val="28"/>
          <w:lang w:val="fr-FR"/>
        </w:rPr>
        <w:t>;</w:t>
      </w:r>
      <w:proofErr w:type="gramEnd"/>
    </w:p>
    <w:p w14:paraId="50528758" w14:textId="4A1AD88A" w:rsidR="00CF5B71" w:rsidRPr="00CF5B71" w:rsidRDefault="00CF5B71" w:rsidP="00CF5B71">
      <w:pPr>
        <w:spacing w:before="5" w:after="579" w:line="274" w:lineRule="exact"/>
        <w:ind w:left="72" w:firstLine="360"/>
        <w:jc w:val="both"/>
        <w:textAlignment w:val="baseline"/>
        <w:rPr>
          <w:rFonts w:eastAsia="Times New Roman"/>
          <w:color w:val="000000"/>
          <w:sz w:val="28"/>
          <w:szCs w:val="28"/>
          <w:lang w:val="fr-FR"/>
        </w:rPr>
      </w:pPr>
      <w:proofErr w:type="gramStart"/>
      <w:r w:rsidRPr="00202239">
        <w:rPr>
          <w:rFonts w:eastAsia="Times New Roman"/>
          <w:b/>
          <w:bCs/>
          <w:color w:val="000000"/>
          <w:sz w:val="28"/>
          <w:szCs w:val="28"/>
          <w:lang w:val="fr-FR"/>
        </w:rPr>
        <w:t>b )</w:t>
      </w:r>
      <w:proofErr w:type="gram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asisten</w:t>
      </w:r>
      <w:r w:rsidR="009B351A">
        <w:rPr>
          <w:rFonts w:eastAsia="Times New Roman"/>
          <w:color w:val="000000"/>
          <w:sz w:val="28"/>
          <w:szCs w:val="28"/>
          <w:lang w:val="fr-FR"/>
        </w:rPr>
        <w:t>ț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ii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medicali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generali</w:t>
      </w:r>
      <w:r w:rsidR="009B351A">
        <w:rPr>
          <w:rFonts w:eastAsia="Times New Roman"/>
          <w:color w:val="000000"/>
          <w:sz w:val="28"/>
          <w:szCs w:val="28"/>
          <w:lang w:val="fr-FR"/>
        </w:rPr>
        <w:t>ș</w:t>
      </w:r>
      <w:r>
        <w:rPr>
          <w:rFonts w:eastAsia="Times New Roman"/>
          <w:color w:val="000000"/>
          <w:sz w:val="28"/>
          <w:szCs w:val="28"/>
          <w:lang w:val="fr-FR"/>
        </w:rPr>
        <w:t>ti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mo</w:t>
      </w:r>
      <w:r w:rsidR="00202239">
        <w:rPr>
          <w:rFonts w:eastAsia="Times New Roman"/>
          <w:color w:val="000000"/>
          <w:sz w:val="28"/>
          <w:szCs w:val="28"/>
          <w:lang w:val="fr-FR"/>
        </w:rPr>
        <w:t>așel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00000"/>
          <w:sz w:val="28"/>
          <w:szCs w:val="28"/>
          <w:lang w:val="fr-FR"/>
        </w:rPr>
        <w:t>ș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asistentii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medicali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exercit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profesia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00000"/>
          <w:sz w:val="28"/>
          <w:szCs w:val="28"/>
          <w:lang w:val="fr-FR"/>
        </w:rPr>
        <w:t>î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n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unit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ăț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medicin</w:t>
      </w:r>
      <w:r w:rsidR="00202239">
        <w:rPr>
          <w:rFonts w:eastAsia="Times New Roman"/>
          <w:color w:val="000000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primar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cabinete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medicin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fr-FR"/>
        </w:rPr>
        <w:t>ș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colar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unit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ăț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medicale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ambulatorii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specialitate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functioneaz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independent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cabinete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medicale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individuale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cabinete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00000"/>
          <w:sz w:val="28"/>
          <w:szCs w:val="28"/>
          <w:lang w:val="fr-FR"/>
        </w:rPr>
        <w:t>ș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unit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ăț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medicale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mobile,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unit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ăț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asisten</w:t>
      </w:r>
      <w:r w:rsidR="009B351A">
        <w:rPr>
          <w:rFonts w:eastAsia="Times New Roman"/>
          <w:color w:val="000000"/>
          <w:sz w:val="28"/>
          <w:szCs w:val="28"/>
          <w:lang w:val="fr-FR"/>
        </w:rPr>
        <w:t>ță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medico-social</w:t>
      </w:r>
      <w:r w:rsidR="009B351A">
        <w:rPr>
          <w:rFonts w:eastAsia="Times New Roman"/>
          <w:color w:val="000000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echivalentul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00000"/>
          <w:sz w:val="28"/>
          <w:szCs w:val="28"/>
          <w:lang w:val="fr-FR"/>
        </w:rPr>
        <w:t>î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n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lei al </w:t>
      </w:r>
      <w:proofErr w:type="spellStart"/>
      <w:r w:rsidRPr="00CF5B71">
        <w:rPr>
          <w:rFonts w:eastAsia="Times New Roman"/>
          <w:color w:val="000000"/>
          <w:sz w:val="28"/>
          <w:szCs w:val="28"/>
          <w:lang w:val="fr-FR"/>
        </w:rPr>
        <w:t>sumei</w:t>
      </w:r>
      <w:proofErr w:type="spellEnd"/>
      <w:r w:rsidRPr="00CF5B71">
        <w:rPr>
          <w:rFonts w:eastAsia="Times New Roman"/>
          <w:color w:val="000000"/>
          <w:sz w:val="28"/>
          <w:szCs w:val="28"/>
          <w:lang w:val="fr-FR"/>
        </w:rPr>
        <w:t xml:space="preserve"> de </w:t>
      </w:r>
      <w:r w:rsidRPr="00CF5B71">
        <w:rPr>
          <w:rFonts w:eastAsia="Times New Roman"/>
          <w:b/>
          <w:bCs/>
          <w:color w:val="000000"/>
          <w:sz w:val="28"/>
          <w:szCs w:val="28"/>
          <w:lang w:val="fr-FR"/>
        </w:rPr>
        <w:t xml:space="preserve">4.000 de </w:t>
      </w:r>
      <w:proofErr w:type="gramStart"/>
      <w:r w:rsidRPr="00CF5B71">
        <w:rPr>
          <w:rFonts w:eastAsia="Times New Roman"/>
          <w:b/>
          <w:bCs/>
          <w:color w:val="000000"/>
          <w:sz w:val="28"/>
          <w:szCs w:val="28"/>
          <w:lang w:val="fr-FR"/>
        </w:rPr>
        <w:t>euro</w:t>
      </w:r>
      <w:r w:rsidRPr="00CF5B71">
        <w:rPr>
          <w:rFonts w:eastAsia="Times New Roman"/>
          <w:color w:val="000000"/>
          <w:sz w:val="28"/>
          <w:szCs w:val="28"/>
          <w:lang w:val="fr-FR"/>
        </w:rPr>
        <w:t>;</w:t>
      </w:r>
      <w:proofErr w:type="gramEnd"/>
    </w:p>
    <w:p w14:paraId="22BAD389" w14:textId="2D67FBF0" w:rsidR="00CF5B71" w:rsidRPr="00CF5B71" w:rsidRDefault="00CF5B71" w:rsidP="00CF5B71">
      <w:pPr>
        <w:numPr>
          <w:ilvl w:val="0"/>
          <w:numId w:val="2"/>
        </w:numPr>
        <w:tabs>
          <w:tab w:val="left" w:pos="720"/>
        </w:tabs>
        <w:spacing w:before="3" w:line="274" w:lineRule="exact"/>
        <w:ind w:firstLine="432"/>
        <w:jc w:val="both"/>
        <w:textAlignment w:val="baseline"/>
        <w:rPr>
          <w:rFonts w:eastAsia="Times New Roman"/>
          <w:color w:val="070A0E"/>
          <w:sz w:val="28"/>
          <w:szCs w:val="28"/>
          <w:lang w:val="fr-FR"/>
        </w:rPr>
      </w:pPr>
      <w:proofErr w:type="spellStart"/>
      <w:proofErr w:type="gramStart"/>
      <w:r w:rsidRPr="00CF5B71">
        <w:rPr>
          <w:rFonts w:eastAsia="Times New Roman"/>
          <w:color w:val="070A0E"/>
          <w:sz w:val="28"/>
          <w:szCs w:val="28"/>
          <w:lang w:val="fr-FR"/>
        </w:rPr>
        <w:lastRenderedPageBreak/>
        <w:t>asisten</w:t>
      </w:r>
      <w:r w:rsidR="009B351A">
        <w:rPr>
          <w:rFonts w:eastAsia="Times New Roman"/>
          <w:color w:val="070A0E"/>
          <w:sz w:val="28"/>
          <w:szCs w:val="28"/>
          <w:lang w:val="fr-FR"/>
        </w:rPr>
        <w:t>ț</w:t>
      </w:r>
      <w:r w:rsidRPr="00CF5B71">
        <w:rPr>
          <w:rFonts w:eastAsia="Times New Roman"/>
          <w:color w:val="070A0E"/>
          <w:sz w:val="28"/>
          <w:szCs w:val="28"/>
          <w:lang w:val="fr-FR"/>
        </w:rPr>
        <w:t>ii</w:t>
      </w:r>
      <w:proofErr w:type="spellEnd"/>
      <w:proofErr w:type="gram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70A0E"/>
          <w:sz w:val="28"/>
          <w:szCs w:val="28"/>
          <w:lang w:val="fr-FR"/>
        </w:rPr>
        <w:t>farmacie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70A0E"/>
          <w:sz w:val="28"/>
          <w:szCs w:val="28"/>
          <w:lang w:val="fr-FR"/>
        </w:rPr>
        <w:t>indiferent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70A0E"/>
          <w:sz w:val="28"/>
          <w:szCs w:val="28"/>
          <w:lang w:val="fr-FR"/>
        </w:rPr>
        <w:t>locul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70A0E"/>
          <w:sz w:val="28"/>
          <w:szCs w:val="28"/>
          <w:lang w:val="fr-FR"/>
        </w:rPr>
        <w:t>munc</w:t>
      </w:r>
      <w:r w:rsidR="009B351A">
        <w:rPr>
          <w:rFonts w:eastAsia="Times New Roman"/>
          <w:color w:val="070A0E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z w:val="28"/>
          <w:szCs w:val="28"/>
          <w:lang w:val="fr-FR"/>
        </w:rPr>
        <w:t>din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z w:val="28"/>
          <w:szCs w:val="28"/>
          <w:lang w:val="fr-FR"/>
        </w:rPr>
        <w:t>farmacii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z w:val="28"/>
          <w:szCs w:val="28"/>
          <w:lang w:val="fr-FR"/>
        </w:rPr>
        <w:t>cu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circuit </w:t>
      </w:r>
      <w:proofErr w:type="spellStart"/>
      <w:r w:rsidR="009B351A">
        <w:rPr>
          <w:rFonts w:eastAsia="Times New Roman"/>
          <w:color w:val="070A0E"/>
          <w:sz w:val="28"/>
          <w:szCs w:val="28"/>
          <w:lang w:val="fr-FR"/>
        </w:rPr>
        <w:t>î</w:t>
      </w:r>
      <w:r w:rsidRPr="00CF5B71">
        <w:rPr>
          <w:rFonts w:eastAsia="Times New Roman"/>
          <w:color w:val="070A0E"/>
          <w:sz w:val="28"/>
          <w:szCs w:val="28"/>
          <w:lang w:val="fr-FR"/>
        </w:rPr>
        <w:t>nchis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z w:val="28"/>
          <w:szCs w:val="28"/>
          <w:lang w:val="fr-FR"/>
        </w:rPr>
        <w:t>sau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z w:val="28"/>
          <w:szCs w:val="28"/>
          <w:lang w:val="fr-FR"/>
        </w:rPr>
        <w:t>deschis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70A0E"/>
          <w:sz w:val="28"/>
          <w:szCs w:val="28"/>
          <w:lang w:val="fr-FR"/>
        </w:rPr>
        <w:t>echivalentul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70A0E"/>
          <w:sz w:val="28"/>
          <w:szCs w:val="28"/>
          <w:lang w:val="fr-FR"/>
        </w:rPr>
        <w:t>î</w:t>
      </w:r>
      <w:r w:rsidRPr="00CF5B71">
        <w:rPr>
          <w:rFonts w:eastAsia="Times New Roman"/>
          <w:color w:val="070A0E"/>
          <w:sz w:val="28"/>
          <w:szCs w:val="28"/>
          <w:lang w:val="fr-FR"/>
        </w:rPr>
        <w:t>n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lei al </w:t>
      </w:r>
      <w:proofErr w:type="spellStart"/>
      <w:r w:rsidRPr="00CF5B71">
        <w:rPr>
          <w:rFonts w:eastAsia="Times New Roman"/>
          <w:color w:val="070A0E"/>
          <w:sz w:val="28"/>
          <w:szCs w:val="28"/>
          <w:lang w:val="fr-FR"/>
        </w:rPr>
        <w:t>sumei</w:t>
      </w:r>
      <w:proofErr w:type="spellEnd"/>
      <w:r w:rsidRPr="00CF5B71">
        <w:rPr>
          <w:rFonts w:eastAsia="Times New Roman"/>
          <w:color w:val="070A0E"/>
          <w:sz w:val="28"/>
          <w:szCs w:val="28"/>
          <w:lang w:val="fr-FR"/>
        </w:rPr>
        <w:t xml:space="preserve"> de </w:t>
      </w:r>
      <w:r w:rsidRPr="00CF5B71">
        <w:rPr>
          <w:rFonts w:eastAsia="Times New Roman"/>
          <w:b/>
          <w:bCs/>
          <w:color w:val="070A0E"/>
          <w:sz w:val="28"/>
          <w:szCs w:val="28"/>
          <w:lang w:val="fr-FR"/>
        </w:rPr>
        <w:t xml:space="preserve">2.000 </w:t>
      </w:r>
      <w:proofErr w:type="gramStart"/>
      <w:r w:rsidRPr="00CF5B71">
        <w:rPr>
          <w:rFonts w:eastAsia="Times New Roman"/>
          <w:b/>
          <w:bCs/>
          <w:color w:val="070A0E"/>
          <w:sz w:val="28"/>
          <w:szCs w:val="28"/>
          <w:lang w:val="fr-FR"/>
        </w:rPr>
        <w:t>euro</w:t>
      </w:r>
      <w:r w:rsidRPr="00CF5B71">
        <w:rPr>
          <w:rFonts w:eastAsia="Times New Roman"/>
          <w:color w:val="070A0E"/>
          <w:sz w:val="28"/>
          <w:szCs w:val="28"/>
          <w:lang w:val="fr-FR"/>
        </w:rPr>
        <w:t>;</w:t>
      </w:r>
      <w:proofErr w:type="gramEnd"/>
    </w:p>
    <w:p w14:paraId="7451EDEE" w14:textId="6F730D10" w:rsidR="00CF5B71" w:rsidRPr="00CF5B71" w:rsidRDefault="00CF5B71" w:rsidP="00CF5B71">
      <w:pPr>
        <w:numPr>
          <w:ilvl w:val="0"/>
          <w:numId w:val="2"/>
        </w:numPr>
        <w:tabs>
          <w:tab w:val="left" w:pos="720"/>
        </w:tabs>
        <w:spacing w:before="7" w:line="274" w:lineRule="exact"/>
        <w:ind w:firstLine="432"/>
        <w:jc w:val="both"/>
        <w:textAlignment w:val="baseline"/>
        <w:rPr>
          <w:rFonts w:eastAsia="Times New Roman"/>
          <w:b/>
          <w:bCs/>
          <w:color w:val="070A0E"/>
          <w:spacing w:val="9"/>
          <w:sz w:val="28"/>
          <w:szCs w:val="28"/>
          <w:lang w:val="fr-FR"/>
        </w:rPr>
      </w:pPr>
      <w:proofErr w:type="spellStart"/>
      <w:proofErr w:type="gram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asistentii</w:t>
      </w:r>
      <w:proofErr w:type="spellEnd"/>
      <w:proofErr w:type="gram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medicali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igien</w:t>
      </w:r>
      <w:r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>
        <w:rPr>
          <w:rFonts w:eastAsia="Times New Roman"/>
          <w:color w:val="070A0E"/>
          <w:spacing w:val="9"/>
          <w:sz w:val="28"/>
          <w:szCs w:val="28"/>
          <w:lang w:val="fr-FR"/>
        </w:rPr>
        <w:t>ș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s</w:t>
      </w:r>
      <w:r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n</w:t>
      </w:r>
      <w:r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tate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public</w:t>
      </w:r>
      <w:r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>
        <w:rPr>
          <w:rFonts w:eastAsia="Times New Roman"/>
          <w:color w:val="070A0E"/>
          <w:spacing w:val="9"/>
          <w:sz w:val="28"/>
          <w:szCs w:val="28"/>
          <w:lang w:val="fr-FR"/>
        </w:rPr>
        <w:t>ș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asistentii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medicali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care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i</w:t>
      </w:r>
      <w:r>
        <w:rPr>
          <w:rFonts w:eastAsia="Times New Roman"/>
          <w:color w:val="070A0E"/>
          <w:spacing w:val="9"/>
          <w:sz w:val="28"/>
          <w:szCs w:val="28"/>
          <w:lang w:val="fr-FR"/>
        </w:rPr>
        <w:t>ș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des</w:t>
      </w:r>
      <w:r>
        <w:rPr>
          <w:rFonts w:eastAsia="Times New Roman"/>
          <w:color w:val="070A0E"/>
          <w:spacing w:val="9"/>
          <w:sz w:val="28"/>
          <w:szCs w:val="28"/>
          <w:lang w:val="fr-FR"/>
        </w:rPr>
        <w:t>făș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oar</w:t>
      </w:r>
      <w:r w:rsidR="009B351A"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activitatea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70A0E"/>
          <w:spacing w:val="9"/>
          <w:sz w:val="28"/>
          <w:szCs w:val="28"/>
          <w:lang w:val="fr-FR"/>
        </w:rPr>
        <w:t>î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n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Directiile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s</w:t>
      </w:r>
      <w:r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n</w:t>
      </w:r>
      <w:r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tate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public</w:t>
      </w:r>
      <w:r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Institutele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/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Centrele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nationale </w:t>
      </w:r>
      <w:proofErr w:type="spellStart"/>
      <w:r w:rsidR="009B351A">
        <w:rPr>
          <w:rFonts w:eastAsia="Times New Roman"/>
          <w:color w:val="070A0E"/>
          <w:spacing w:val="9"/>
          <w:sz w:val="28"/>
          <w:szCs w:val="28"/>
          <w:lang w:val="fr-FR"/>
        </w:rPr>
        <w:t>ș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i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/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sau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regionale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s</w:t>
      </w:r>
      <w:r w:rsidR="009B351A"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n</w:t>
      </w:r>
      <w:r w:rsidR="009B351A"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tate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public</w:t>
      </w:r>
      <w:r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institutele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medicin</w:t>
      </w:r>
      <w:r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legal</w:t>
      </w:r>
      <w:r w:rsidR="009B351A">
        <w:rPr>
          <w:rFonts w:eastAsia="Times New Roman"/>
          <w:color w:val="070A0E"/>
          <w:spacing w:val="9"/>
          <w:sz w:val="28"/>
          <w:szCs w:val="28"/>
          <w:lang w:val="fr-FR"/>
        </w:rPr>
        <w:t>ă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echivalentul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</w:t>
      </w:r>
      <w:proofErr w:type="spellStart"/>
      <w:r w:rsidR="009B351A">
        <w:rPr>
          <w:rFonts w:eastAsia="Times New Roman"/>
          <w:color w:val="070A0E"/>
          <w:spacing w:val="9"/>
          <w:sz w:val="28"/>
          <w:szCs w:val="28"/>
          <w:lang w:val="fr-FR"/>
        </w:rPr>
        <w:t>î</w:t>
      </w:r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n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lei al </w:t>
      </w:r>
      <w:proofErr w:type="spellStart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>sumei</w:t>
      </w:r>
      <w:proofErr w:type="spellEnd"/>
      <w:r w:rsidRPr="00CF5B71">
        <w:rPr>
          <w:rFonts w:eastAsia="Times New Roman"/>
          <w:color w:val="070A0E"/>
          <w:spacing w:val="9"/>
          <w:sz w:val="28"/>
          <w:szCs w:val="28"/>
          <w:lang w:val="fr-FR"/>
        </w:rPr>
        <w:t xml:space="preserve"> de </w:t>
      </w:r>
      <w:r w:rsidRPr="00CF5B71">
        <w:rPr>
          <w:rFonts w:eastAsia="Times New Roman"/>
          <w:b/>
          <w:bCs/>
          <w:color w:val="070A0E"/>
          <w:spacing w:val="9"/>
          <w:sz w:val="28"/>
          <w:szCs w:val="28"/>
          <w:lang w:val="fr-FR"/>
        </w:rPr>
        <w:t xml:space="preserve">2.000 </w:t>
      </w:r>
      <w:proofErr w:type="gramStart"/>
      <w:r w:rsidRPr="00CF5B71">
        <w:rPr>
          <w:rFonts w:eastAsia="Times New Roman"/>
          <w:b/>
          <w:bCs/>
          <w:color w:val="070A0E"/>
          <w:spacing w:val="9"/>
          <w:sz w:val="28"/>
          <w:szCs w:val="28"/>
          <w:lang w:val="fr-FR"/>
        </w:rPr>
        <w:t>euro</w:t>
      </w:r>
      <w:proofErr w:type="gramEnd"/>
      <w:r w:rsidRPr="00CF5B71">
        <w:rPr>
          <w:rFonts w:eastAsia="Times New Roman"/>
          <w:b/>
          <w:bCs/>
          <w:color w:val="070A0E"/>
          <w:spacing w:val="9"/>
          <w:sz w:val="28"/>
          <w:szCs w:val="28"/>
          <w:lang w:val="fr-FR"/>
        </w:rPr>
        <w:t>.</w:t>
      </w:r>
    </w:p>
    <w:p w14:paraId="63109000" w14:textId="77777777" w:rsidR="00CF5B71" w:rsidRDefault="00CF5B71">
      <w:pPr>
        <w:spacing w:line="322" w:lineRule="exact"/>
        <w:ind w:right="72"/>
        <w:textAlignment w:val="baseline"/>
        <w:rPr>
          <w:rFonts w:eastAsia="Times New Roman"/>
          <w:color w:val="000000"/>
          <w:sz w:val="28"/>
          <w:lang w:val="fr-FR"/>
        </w:rPr>
      </w:pPr>
    </w:p>
    <w:p w14:paraId="379311F5" w14:textId="7F64CE55" w:rsidR="00A3779E" w:rsidRPr="009B351A" w:rsidRDefault="00000000" w:rsidP="009B351A">
      <w:pPr>
        <w:spacing w:before="4" w:line="322" w:lineRule="exact"/>
        <w:ind w:right="72"/>
        <w:textAlignment w:val="baseline"/>
        <w:rPr>
          <w:rFonts w:eastAsia="Times New Roman"/>
          <w:color w:val="000000"/>
          <w:sz w:val="28"/>
          <w:lang w:val="fr-FR"/>
        </w:rPr>
      </w:pPr>
      <w:proofErr w:type="spellStart"/>
      <w:r w:rsidRPr="00CF5B71">
        <w:rPr>
          <w:rFonts w:eastAsia="Times New Roman"/>
          <w:b/>
          <w:color w:val="000000"/>
          <w:sz w:val="28"/>
          <w:lang w:val="fr-FR"/>
        </w:rPr>
        <w:t>În</w:t>
      </w:r>
      <w:proofErr w:type="spellEnd"/>
      <w:r w:rsidRPr="00CF5B71">
        <w:rPr>
          <w:rFonts w:eastAsia="Times New Roman"/>
          <w:b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b/>
          <w:color w:val="000000"/>
          <w:sz w:val="28"/>
          <w:lang w:val="fr-FR"/>
        </w:rPr>
        <w:t>calitate</w:t>
      </w:r>
      <w:proofErr w:type="spellEnd"/>
      <w:r w:rsidRPr="00CF5B71">
        <w:rPr>
          <w:rFonts w:eastAsia="Times New Roman"/>
          <w:b/>
          <w:color w:val="000000"/>
          <w:sz w:val="28"/>
          <w:lang w:val="fr-FR"/>
        </w:rPr>
        <w:t xml:space="preserve"> de </w:t>
      </w:r>
      <w:proofErr w:type="spellStart"/>
      <w:r w:rsidRPr="00CF5B71">
        <w:rPr>
          <w:rFonts w:eastAsia="Times New Roman"/>
          <w:b/>
          <w:color w:val="000000"/>
          <w:sz w:val="28"/>
          <w:lang w:val="fr-FR"/>
        </w:rPr>
        <w:t>persoană</w:t>
      </w:r>
      <w:proofErr w:type="spellEnd"/>
      <w:r w:rsidRPr="00CF5B71">
        <w:rPr>
          <w:rFonts w:eastAsia="Times New Roman"/>
          <w:b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b/>
          <w:color w:val="000000"/>
          <w:sz w:val="28"/>
          <w:lang w:val="fr-FR"/>
        </w:rPr>
        <w:t>fizică</w:t>
      </w:r>
      <w:proofErr w:type="spellEnd"/>
      <w:r w:rsidRPr="00CF5B71">
        <w:rPr>
          <w:rFonts w:eastAsia="Times New Roman"/>
          <w:b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b/>
          <w:color w:val="000000"/>
          <w:sz w:val="28"/>
          <w:lang w:val="fr-FR"/>
        </w:rPr>
        <w:t>independentă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conform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Hotărârii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CN</w:t>
      </w:r>
      <w:r w:rsidR="009B351A">
        <w:rPr>
          <w:rFonts w:eastAsia="Times New Roman"/>
          <w:color w:val="000000"/>
          <w:sz w:val="28"/>
          <w:lang w:val="fr-FR"/>
        </w:rPr>
        <w:t xml:space="preserve"> </w:t>
      </w:r>
      <w:r w:rsidRPr="00CF5B71">
        <w:rPr>
          <w:rFonts w:eastAsia="Times New Roman"/>
          <w:color w:val="000000"/>
          <w:sz w:val="28"/>
          <w:lang w:val="fr-FR"/>
        </w:rPr>
        <w:t xml:space="preserve">nr.20/2023, se va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încheia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asigurarea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răspundere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civilă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profesională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la o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valoare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minimă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a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riscului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asigurat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echivalentul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în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lei a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sumei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</w:t>
      </w:r>
      <w:r w:rsidRPr="00CF5B71">
        <w:rPr>
          <w:rFonts w:eastAsia="Times New Roman"/>
          <w:b/>
          <w:color w:val="000000"/>
          <w:sz w:val="28"/>
          <w:lang w:val="fr-FR"/>
        </w:rPr>
        <w:t>20.000 Euro</w:t>
      </w:r>
      <w:r w:rsidR="00486B9F">
        <w:rPr>
          <w:rFonts w:eastAsia="Times New Roman"/>
          <w:b/>
          <w:color w:val="000000"/>
          <w:sz w:val="28"/>
          <w:lang w:val="fr-FR"/>
        </w:rPr>
        <w:t>.</w:t>
      </w:r>
    </w:p>
    <w:p w14:paraId="6A748C82" w14:textId="5DC18936" w:rsidR="00202239" w:rsidRPr="00202239" w:rsidRDefault="00202239">
      <w:pPr>
        <w:spacing w:before="319" w:line="322" w:lineRule="exact"/>
        <w:textAlignment w:val="baseline"/>
        <w:rPr>
          <w:rFonts w:eastAsia="Times New Roman"/>
          <w:color w:val="000000"/>
          <w:sz w:val="28"/>
          <w:lang w:val="fr-FR"/>
        </w:rPr>
      </w:pPr>
      <w:proofErr w:type="spellStart"/>
      <w:r w:rsidRPr="00202239">
        <w:rPr>
          <w:rFonts w:eastAsia="Times New Roman"/>
          <w:b/>
          <w:bCs/>
          <w:color w:val="000000"/>
          <w:sz w:val="28"/>
          <w:lang w:val="fr-FR"/>
        </w:rPr>
        <w:t>În</w:t>
      </w:r>
      <w:proofErr w:type="spellEnd"/>
      <w:r w:rsidRPr="00202239">
        <w:rPr>
          <w:rFonts w:eastAsia="Times New Roman"/>
          <w:b/>
          <w:bCs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b/>
          <w:bCs/>
          <w:color w:val="000000"/>
          <w:sz w:val="28"/>
          <w:lang w:val="fr-FR"/>
        </w:rPr>
        <w:t>cazul</w:t>
      </w:r>
      <w:proofErr w:type="spellEnd"/>
      <w:r w:rsidRPr="00202239">
        <w:rPr>
          <w:rFonts w:eastAsia="Times New Roman"/>
          <w:b/>
          <w:bCs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b/>
          <w:bCs/>
          <w:color w:val="000000"/>
          <w:sz w:val="28"/>
          <w:lang w:val="fr-FR"/>
        </w:rPr>
        <w:t>în</w:t>
      </w:r>
      <w:proofErr w:type="spellEnd"/>
      <w:r w:rsidRPr="00202239">
        <w:rPr>
          <w:rFonts w:eastAsia="Times New Roman"/>
          <w:b/>
          <w:bCs/>
          <w:color w:val="000000"/>
          <w:sz w:val="28"/>
          <w:lang w:val="fr-FR"/>
        </w:rPr>
        <w:t xml:space="preserve"> care se </w:t>
      </w:r>
      <w:proofErr w:type="spellStart"/>
      <w:r w:rsidRPr="00202239">
        <w:rPr>
          <w:rFonts w:eastAsia="Times New Roman"/>
          <w:b/>
          <w:bCs/>
          <w:color w:val="000000"/>
          <w:sz w:val="28"/>
          <w:lang w:val="fr-FR"/>
        </w:rPr>
        <w:t>exercită</w:t>
      </w:r>
      <w:proofErr w:type="spellEnd"/>
      <w:r w:rsidRPr="00202239">
        <w:rPr>
          <w:rFonts w:eastAsia="Times New Roman"/>
          <w:b/>
          <w:bCs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b/>
          <w:bCs/>
          <w:color w:val="000000"/>
          <w:sz w:val="28"/>
          <w:lang w:val="fr-FR"/>
        </w:rPr>
        <w:t>profesia</w:t>
      </w:r>
      <w:proofErr w:type="spellEnd"/>
      <w:r w:rsidRPr="00202239">
        <w:rPr>
          <w:rFonts w:eastAsia="Times New Roman"/>
          <w:b/>
          <w:bCs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b/>
          <w:bCs/>
          <w:color w:val="000000"/>
          <w:sz w:val="28"/>
          <w:lang w:val="fr-FR"/>
        </w:rPr>
        <w:t>în</w:t>
      </w:r>
      <w:proofErr w:type="spellEnd"/>
      <w:r w:rsidRPr="00202239">
        <w:rPr>
          <w:rFonts w:eastAsia="Times New Roman"/>
          <w:b/>
          <w:bCs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b/>
          <w:bCs/>
          <w:color w:val="000000"/>
          <w:sz w:val="28"/>
          <w:lang w:val="fr-FR"/>
        </w:rPr>
        <w:t>specialități</w:t>
      </w:r>
      <w:proofErr w:type="spellEnd"/>
      <w:r w:rsidRPr="00202239">
        <w:rPr>
          <w:rFonts w:eastAsia="Times New Roman"/>
          <w:b/>
          <w:bCs/>
          <w:color w:val="000000"/>
          <w:sz w:val="28"/>
          <w:lang w:val="fr-FR"/>
        </w:rPr>
        <w:t xml:space="preserve"> </w:t>
      </w:r>
      <w:proofErr w:type="spellStart"/>
      <w:r w:rsidRPr="00202239">
        <w:rPr>
          <w:rFonts w:eastAsia="Times New Roman"/>
          <w:b/>
          <w:bCs/>
          <w:color w:val="000000"/>
          <w:sz w:val="28"/>
          <w:lang w:val="fr-FR"/>
        </w:rPr>
        <w:t>diferite</w:t>
      </w:r>
      <w:proofErr w:type="spellEnd"/>
      <w:r>
        <w:rPr>
          <w:rFonts w:eastAsia="Times New Roman"/>
          <w:color w:val="000000"/>
          <w:sz w:val="28"/>
          <w:lang w:val="fr-FR"/>
        </w:rPr>
        <w:t xml:space="preserve">, vor fi </w:t>
      </w:r>
      <w:proofErr w:type="spellStart"/>
      <w:r>
        <w:rPr>
          <w:rFonts w:eastAsia="Times New Roman"/>
          <w:color w:val="000000"/>
          <w:sz w:val="28"/>
          <w:lang w:val="fr-FR"/>
        </w:rPr>
        <w:t>emise</w:t>
      </w:r>
      <w:proofErr w:type="spellEnd"/>
      <w:r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val="fr-FR"/>
        </w:rPr>
        <w:t>avize</w:t>
      </w:r>
      <w:proofErr w:type="spellEnd"/>
      <w:r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val="fr-FR"/>
        </w:rPr>
        <w:t>diferite</w:t>
      </w:r>
      <w:proofErr w:type="spellEnd"/>
      <w:r>
        <w:rPr>
          <w:rFonts w:eastAsia="Times New Roman"/>
          <w:color w:val="000000"/>
          <w:sz w:val="28"/>
          <w:lang w:val="fr-FR"/>
        </w:rPr>
        <w:t xml:space="preserve">, care vor fi </w:t>
      </w:r>
      <w:proofErr w:type="spellStart"/>
      <w:r>
        <w:rPr>
          <w:rFonts w:eastAsia="Times New Roman"/>
          <w:color w:val="000000"/>
          <w:sz w:val="28"/>
          <w:lang w:val="fr-FR"/>
        </w:rPr>
        <w:t>însoțite</w:t>
      </w:r>
      <w:proofErr w:type="spellEnd"/>
      <w:r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>
        <w:rPr>
          <w:rFonts w:eastAsia="Times New Roman"/>
          <w:color w:val="000000"/>
          <w:sz w:val="28"/>
          <w:lang w:val="fr-FR"/>
        </w:rPr>
        <w:t>polițe</w:t>
      </w:r>
      <w:proofErr w:type="spellEnd"/>
      <w:r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>
        <w:rPr>
          <w:rFonts w:eastAsia="Times New Roman"/>
          <w:color w:val="000000"/>
          <w:sz w:val="28"/>
          <w:lang w:val="fr-FR"/>
        </w:rPr>
        <w:t>asigurare</w:t>
      </w:r>
      <w:proofErr w:type="spellEnd"/>
      <w:r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val="fr-FR"/>
        </w:rPr>
        <w:t>diferite</w:t>
      </w:r>
      <w:proofErr w:type="spellEnd"/>
      <w:r>
        <w:rPr>
          <w:rFonts w:eastAsia="Times New Roman"/>
          <w:color w:val="000000"/>
          <w:sz w:val="28"/>
          <w:lang w:val="fr-FR"/>
        </w:rPr>
        <w:t xml:space="preserve">, </w:t>
      </w:r>
      <w:proofErr w:type="spellStart"/>
      <w:r>
        <w:rPr>
          <w:rFonts w:eastAsia="Times New Roman"/>
          <w:color w:val="000000"/>
          <w:sz w:val="28"/>
          <w:lang w:val="fr-FR"/>
        </w:rPr>
        <w:t>încheiate</w:t>
      </w:r>
      <w:proofErr w:type="spellEnd"/>
      <w:r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val="fr-FR"/>
        </w:rPr>
        <w:t>pentru</w:t>
      </w:r>
      <w:proofErr w:type="spellEnd"/>
      <w:r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val="fr-FR"/>
        </w:rPr>
        <w:t>fiecare</w:t>
      </w:r>
      <w:proofErr w:type="spellEnd"/>
      <w:r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val="fr-FR"/>
        </w:rPr>
        <w:t>specialitate</w:t>
      </w:r>
      <w:proofErr w:type="spellEnd"/>
      <w:r>
        <w:rPr>
          <w:rFonts w:eastAsia="Times New Roman"/>
          <w:color w:val="000000"/>
          <w:sz w:val="28"/>
          <w:lang w:val="fr-FR"/>
        </w:rPr>
        <w:t>.</w:t>
      </w:r>
    </w:p>
    <w:p w14:paraId="2024AA97" w14:textId="4568435B" w:rsidR="00A3779E" w:rsidRDefault="00000000">
      <w:pPr>
        <w:spacing w:before="319" w:line="322" w:lineRule="exact"/>
        <w:textAlignment w:val="baseline"/>
        <w:rPr>
          <w:rFonts w:eastAsia="Times New Roman"/>
          <w:color w:val="000000"/>
          <w:sz w:val="28"/>
          <w:lang w:val="fr-FR"/>
        </w:rPr>
      </w:pPr>
      <w:proofErr w:type="spellStart"/>
      <w:r w:rsidRPr="00CF5B71">
        <w:rPr>
          <w:rFonts w:eastAsia="Times New Roman"/>
          <w:color w:val="000000"/>
          <w:sz w:val="28"/>
          <w:lang w:val="fr-FR"/>
        </w:rPr>
        <w:t>În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cazul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în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care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asigurarea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nu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cuprinde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întreg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anul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202</w:t>
      </w:r>
      <w:r w:rsidR="00CF5B71">
        <w:rPr>
          <w:rFonts w:eastAsia="Times New Roman"/>
          <w:color w:val="000000"/>
          <w:sz w:val="28"/>
          <w:lang w:val="fr-FR"/>
        </w:rPr>
        <w:t>6</w:t>
      </w:r>
      <w:r w:rsidRPr="00CF5B71">
        <w:rPr>
          <w:rFonts w:eastAsia="Times New Roman"/>
          <w:color w:val="000000"/>
          <w:sz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solicităm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întocmirea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unui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act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adițional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prelungire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a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perioadei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asigurate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până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la 31.12.202</w:t>
      </w:r>
      <w:r w:rsidR="00202239">
        <w:rPr>
          <w:rFonts w:eastAsia="Times New Roman"/>
          <w:color w:val="000000"/>
          <w:sz w:val="28"/>
          <w:lang w:val="fr-FR"/>
        </w:rPr>
        <w:t>6</w:t>
      </w:r>
      <w:r w:rsidRPr="00CF5B71">
        <w:rPr>
          <w:rFonts w:eastAsia="Times New Roman"/>
          <w:color w:val="000000"/>
          <w:sz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cu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rugămintea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gramStart"/>
      <w:r w:rsidRPr="00CF5B71">
        <w:rPr>
          <w:rFonts w:eastAsia="Times New Roman"/>
          <w:color w:val="000000"/>
          <w:sz w:val="28"/>
          <w:lang w:val="fr-FR"/>
        </w:rPr>
        <w:t>de a</w:t>
      </w:r>
      <w:proofErr w:type="gram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atașa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ambele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documente (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asigurarea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inițială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și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actul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adițional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>).</w:t>
      </w:r>
    </w:p>
    <w:p w14:paraId="55C6A488" w14:textId="77777777" w:rsidR="00202239" w:rsidRDefault="00202239">
      <w:pPr>
        <w:spacing w:line="321" w:lineRule="exact"/>
        <w:ind w:left="72" w:right="504"/>
        <w:textAlignment w:val="baseline"/>
        <w:rPr>
          <w:rFonts w:eastAsia="Times New Roman"/>
          <w:b/>
          <w:color w:val="000000"/>
          <w:sz w:val="28"/>
          <w:u w:val="single"/>
          <w:lang w:val="fr-FR"/>
        </w:rPr>
      </w:pPr>
    </w:p>
    <w:p w14:paraId="5A4DC591" w14:textId="4BECC822" w:rsidR="00A3779E" w:rsidRPr="00CF5B71" w:rsidRDefault="00000000">
      <w:pPr>
        <w:spacing w:line="321" w:lineRule="exact"/>
        <w:ind w:left="72" w:right="504"/>
        <w:textAlignment w:val="baseline"/>
        <w:rPr>
          <w:rFonts w:eastAsia="Times New Roman"/>
          <w:b/>
          <w:color w:val="000000"/>
          <w:sz w:val="28"/>
          <w:u w:val="single"/>
          <w:lang w:val="fr-FR"/>
        </w:rPr>
      </w:pPr>
      <w:proofErr w:type="spellStart"/>
      <w:r w:rsidRPr="00CF5B71">
        <w:rPr>
          <w:rFonts w:eastAsia="Times New Roman"/>
          <w:b/>
          <w:color w:val="000000"/>
          <w:sz w:val="28"/>
          <w:u w:val="single"/>
          <w:lang w:val="fr-FR"/>
        </w:rPr>
        <w:t>În</w:t>
      </w:r>
      <w:proofErr w:type="spellEnd"/>
      <w:r w:rsidRPr="00CF5B71">
        <w:rPr>
          <w:rFonts w:eastAsia="Times New Roman"/>
          <w:b/>
          <w:color w:val="000000"/>
          <w:sz w:val="28"/>
          <w:u w:val="single"/>
          <w:lang w:val="fr-FR"/>
        </w:rPr>
        <w:t xml:space="preserve"> </w:t>
      </w:r>
      <w:proofErr w:type="spellStart"/>
      <w:r w:rsidRPr="00CF5B71">
        <w:rPr>
          <w:rFonts w:eastAsia="Times New Roman"/>
          <w:b/>
          <w:color w:val="000000"/>
          <w:sz w:val="28"/>
          <w:u w:val="single"/>
          <w:lang w:val="fr-FR"/>
        </w:rPr>
        <w:t>caz</w:t>
      </w:r>
      <w:proofErr w:type="spellEnd"/>
      <w:r w:rsidRPr="00CF5B71">
        <w:rPr>
          <w:rFonts w:eastAsia="Times New Roman"/>
          <w:b/>
          <w:color w:val="000000"/>
          <w:sz w:val="28"/>
          <w:u w:val="single"/>
          <w:lang w:val="fr-FR"/>
        </w:rPr>
        <w:t xml:space="preserve"> de </w:t>
      </w:r>
      <w:proofErr w:type="spellStart"/>
      <w:r w:rsidRPr="00CF5B71">
        <w:rPr>
          <w:rFonts w:eastAsia="Times New Roman"/>
          <w:b/>
          <w:color w:val="000000"/>
          <w:sz w:val="28"/>
          <w:u w:val="single"/>
          <w:lang w:val="fr-FR"/>
        </w:rPr>
        <w:t>modificări</w:t>
      </w:r>
      <w:proofErr w:type="spellEnd"/>
      <w:r w:rsidRPr="00CF5B71">
        <w:rPr>
          <w:rFonts w:eastAsia="Times New Roman"/>
          <w:b/>
          <w:color w:val="000000"/>
          <w:sz w:val="28"/>
          <w:u w:val="single"/>
          <w:lang w:val="fr-FR"/>
        </w:rPr>
        <w:t xml:space="preserve"> ale </w:t>
      </w:r>
      <w:proofErr w:type="spellStart"/>
      <w:r w:rsidRPr="00CF5B71">
        <w:rPr>
          <w:rFonts w:eastAsia="Times New Roman"/>
          <w:b/>
          <w:color w:val="000000"/>
          <w:sz w:val="28"/>
          <w:u w:val="single"/>
          <w:lang w:val="fr-FR"/>
        </w:rPr>
        <w:t>datelor</w:t>
      </w:r>
      <w:proofErr w:type="spellEnd"/>
      <w:r w:rsidRPr="00CF5B71">
        <w:rPr>
          <w:rFonts w:eastAsia="Times New Roman"/>
          <w:b/>
          <w:color w:val="000000"/>
          <w:sz w:val="28"/>
          <w:u w:val="single"/>
          <w:lang w:val="fr-FR"/>
        </w:rPr>
        <w:t xml:space="preserve"> personale </w:t>
      </w:r>
      <w:proofErr w:type="spellStart"/>
      <w:r w:rsidRPr="00CF5B71">
        <w:rPr>
          <w:rFonts w:eastAsia="Times New Roman"/>
          <w:b/>
          <w:color w:val="000000"/>
          <w:sz w:val="28"/>
          <w:u w:val="single"/>
          <w:lang w:val="fr-FR"/>
        </w:rPr>
        <w:t>sau</w:t>
      </w:r>
      <w:proofErr w:type="spellEnd"/>
      <w:r w:rsidRPr="00CF5B71">
        <w:rPr>
          <w:rFonts w:eastAsia="Times New Roman"/>
          <w:b/>
          <w:color w:val="000000"/>
          <w:sz w:val="28"/>
          <w:u w:val="single"/>
          <w:lang w:val="fr-FR"/>
        </w:rPr>
        <w:t xml:space="preserve"> </w:t>
      </w:r>
      <w:proofErr w:type="spellStart"/>
      <w:r w:rsidRPr="00CF5B71">
        <w:rPr>
          <w:rFonts w:eastAsia="Times New Roman"/>
          <w:b/>
          <w:color w:val="000000"/>
          <w:sz w:val="28"/>
          <w:u w:val="single"/>
          <w:lang w:val="fr-FR"/>
        </w:rPr>
        <w:t>profesionale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parcursul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anului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202</w:t>
      </w:r>
      <w:r w:rsidR="00CF5B71">
        <w:rPr>
          <w:rFonts w:eastAsia="Times New Roman"/>
          <w:color w:val="000000"/>
          <w:sz w:val="28"/>
          <w:lang w:val="fr-FR"/>
        </w:rPr>
        <w:t>5,</w:t>
      </w:r>
      <w:r w:rsidRPr="00CF5B71">
        <w:rPr>
          <w:rFonts w:eastAsia="Times New Roman"/>
          <w:color w:val="000000"/>
          <w:sz w:val="28"/>
          <w:lang w:val="fr-FR"/>
        </w:rPr>
        <w:t xml:space="preserve"> se vor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depune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,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după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proofErr w:type="gramStart"/>
      <w:r w:rsidRPr="00CF5B71">
        <w:rPr>
          <w:rFonts w:eastAsia="Times New Roman"/>
          <w:color w:val="000000"/>
          <w:sz w:val="28"/>
          <w:lang w:val="fr-FR"/>
        </w:rPr>
        <w:t>caz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>:</w:t>
      </w:r>
      <w:proofErr w:type="gramEnd"/>
    </w:p>
    <w:p w14:paraId="74A12CB4" w14:textId="77777777" w:rsidR="00A3779E" w:rsidRPr="00CF5B71" w:rsidRDefault="00000000">
      <w:pPr>
        <w:tabs>
          <w:tab w:val="left" w:pos="432"/>
        </w:tabs>
        <w:spacing w:before="280" w:line="321" w:lineRule="exact"/>
        <w:ind w:left="72"/>
        <w:textAlignment w:val="baseline"/>
        <w:rPr>
          <w:rFonts w:eastAsia="Times New Roman"/>
          <w:color w:val="000000"/>
          <w:spacing w:val="-4"/>
          <w:sz w:val="28"/>
          <w:lang w:val="fr-FR"/>
        </w:rPr>
      </w:pPr>
      <w:r w:rsidRPr="00CF5B71">
        <w:rPr>
          <w:rFonts w:eastAsia="Times New Roman"/>
          <w:color w:val="000000"/>
          <w:spacing w:val="-4"/>
          <w:sz w:val="28"/>
          <w:lang w:val="fr-FR"/>
        </w:rPr>
        <w:t>-</w:t>
      </w:r>
      <w:r w:rsidRPr="00CF5B71">
        <w:rPr>
          <w:rFonts w:eastAsia="Times New Roman"/>
          <w:color w:val="000000"/>
          <w:spacing w:val="-4"/>
          <w:sz w:val="28"/>
          <w:lang w:val="fr-FR"/>
        </w:rPr>
        <w:tab/>
      </w:r>
      <w:proofErr w:type="spellStart"/>
      <w:r w:rsidRPr="00CF5B71">
        <w:rPr>
          <w:rFonts w:eastAsia="Times New Roman"/>
          <w:i/>
          <w:color w:val="000000"/>
          <w:spacing w:val="-4"/>
          <w:sz w:val="28"/>
          <w:lang w:val="fr-FR"/>
        </w:rPr>
        <w:t>Certificatul</w:t>
      </w:r>
      <w:proofErr w:type="spellEnd"/>
      <w:r w:rsidRPr="00CF5B71">
        <w:rPr>
          <w:rFonts w:eastAsia="Times New Roman"/>
          <w:i/>
          <w:color w:val="000000"/>
          <w:spacing w:val="-4"/>
          <w:sz w:val="28"/>
          <w:lang w:val="fr-FR"/>
        </w:rPr>
        <w:t xml:space="preserve"> de membru </w:t>
      </w:r>
      <w:proofErr w:type="spellStart"/>
      <w:r w:rsidRPr="00CF5B71">
        <w:rPr>
          <w:rFonts w:eastAsia="Times New Roman"/>
          <w:i/>
          <w:color w:val="000000"/>
          <w:spacing w:val="-4"/>
          <w:sz w:val="28"/>
          <w:lang w:val="fr-FR"/>
        </w:rPr>
        <w:t>în</w:t>
      </w:r>
      <w:proofErr w:type="spellEnd"/>
      <w:r w:rsidRPr="00CF5B71">
        <w:rPr>
          <w:rFonts w:eastAsia="Times New Roman"/>
          <w:i/>
          <w:color w:val="000000"/>
          <w:spacing w:val="-4"/>
          <w:sz w:val="28"/>
          <w:lang w:val="fr-FR"/>
        </w:rPr>
        <w:t xml:space="preserve"> original</w:t>
      </w:r>
    </w:p>
    <w:p w14:paraId="663CFE35" w14:textId="77777777" w:rsidR="00A3779E" w:rsidRPr="00CF5B71" w:rsidRDefault="00000000">
      <w:pPr>
        <w:tabs>
          <w:tab w:val="left" w:pos="432"/>
        </w:tabs>
        <w:spacing w:line="321" w:lineRule="exact"/>
        <w:ind w:left="72"/>
        <w:textAlignment w:val="baseline"/>
        <w:rPr>
          <w:rFonts w:eastAsia="Times New Roman"/>
          <w:color w:val="000000"/>
          <w:spacing w:val="-4"/>
          <w:sz w:val="28"/>
          <w:lang w:val="fr-FR"/>
        </w:rPr>
      </w:pPr>
      <w:r w:rsidRPr="00CF5B71">
        <w:rPr>
          <w:rFonts w:eastAsia="Times New Roman"/>
          <w:color w:val="000000"/>
          <w:spacing w:val="-4"/>
          <w:sz w:val="28"/>
          <w:lang w:val="fr-FR"/>
        </w:rPr>
        <w:t>-</w:t>
      </w:r>
      <w:r w:rsidRPr="00CF5B71">
        <w:rPr>
          <w:rFonts w:eastAsia="Times New Roman"/>
          <w:color w:val="000000"/>
          <w:spacing w:val="-4"/>
          <w:sz w:val="28"/>
          <w:lang w:val="fr-FR"/>
        </w:rPr>
        <w:tab/>
      </w:r>
      <w:proofErr w:type="spellStart"/>
      <w:r w:rsidRPr="00CF5B71">
        <w:rPr>
          <w:rFonts w:eastAsia="Times New Roman"/>
          <w:i/>
          <w:color w:val="000000"/>
          <w:spacing w:val="-4"/>
          <w:sz w:val="28"/>
          <w:lang w:val="fr-FR"/>
        </w:rPr>
        <w:t>Pentru</w:t>
      </w:r>
      <w:proofErr w:type="spellEnd"/>
      <w:r w:rsidRPr="00CF5B71">
        <w:rPr>
          <w:rFonts w:eastAsia="Times New Roman"/>
          <w:i/>
          <w:color w:val="000000"/>
          <w:spacing w:val="-4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i/>
          <w:color w:val="000000"/>
          <w:spacing w:val="-4"/>
          <w:sz w:val="28"/>
          <w:lang w:val="fr-FR"/>
        </w:rPr>
        <w:t>schimbarea</w:t>
      </w:r>
      <w:proofErr w:type="spellEnd"/>
      <w:r w:rsidRPr="00CF5B71">
        <w:rPr>
          <w:rFonts w:eastAsia="Times New Roman"/>
          <w:i/>
          <w:color w:val="000000"/>
          <w:spacing w:val="-4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i/>
          <w:color w:val="000000"/>
          <w:spacing w:val="-4"/>
          <w:sz w:val="28"/>
          <w:lang w:val="fr-FR"/>
        </w:rPr>
        <w:t>numelui</w:t>
      </w:r>
      <w:proofErr w:type="spellEnd"/>
      <w:r w:rsidRPr="00CF5B71">
        <w:rPr>
          <w:rFonts w:eastAsia="Times New Roman"/>
          <w:i/>
          <w:color w:val="000000"/>
          <w:spacing w:val="-4"/>
          <w:sz w:val="28"/>
          <w:lang w:val="fr-FR"/>
        </w:rPr>
        <w:t xml:space="preserve"> </w:t>
      </w:r>
      <w:r w:rsidRPr="00CF5B71">
        <w:rPr>
          <w:rFonts w:eastAsia="Times New Roman"/>
          <w:color w:val="000000"/>
          <w:spacing w:val="-4"/>
          <w:sz w:val="28"/>
          <w:lang w:val="fr-FR"/>
        </w:rPr>
        <w:t xml:space="preserve">– copie CI, copie certificat </w:t>
      </w:r>
      <w:proofErr w:type="spellStart"/>
      <w:r w:rsidRPr="00CF5B71">
        <w:rPr>
          <w:rFonts w:eastAsia="Times New Roman"/>
          <w:color w:val="000000"/>
          <w:spacing w:val="-4"/>
          <w:sz w:val="28"/>
          <w:lang w:val="fr-FR"/>
        </w:rPr>
        <w:t>căsătorie</w:t>
      </w:r>
      <w:proofErr w:type="spellEnd"/>
      <w:r w:rsidRPr="00CF5B71">
        <w:rPr>
          <w:rFonts w:eastAsia="Times New Roman"/>
          <w:color w:val="000000"/>
          <w:spacing w:val="-4"/>
          <w:sz w:val="28"/>
          <w:lang w:val="fr-FR"/>
        </w:rPr>
        <w:t>/</w:t>
      </w:r>
      <w:proofErr w:type="spellStart"/>
      <w:r w:rsidRPr="00CF5B71">
        <w:rPr>
          <w:rFonts w:eastAsia="Times New Roman"/>
          <w:color w:val="000000"/>
          <w:spacing w:val="-4"/>
          <w:sz w:val="28"/>
          <w:lang w:val="fr-FR"/>
        </w:rPr>
        <w:t>sentință</w:t>
      </w:r>
      <w:proofErr w:type="spellEnd"/>
      <w:r w:rsidRPr="00CF5B71">
        <w:rPr>
          <w:rFonts w:eastAsia="Times New Roman"/>
          <w:color w:val="000000"/>
          <w:spacing w:val="-4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4"/>
          <w:sz w:val="28"/>
          <w:lang w:val="fr-FR"/>
        </w:rPr>
        <w:t>divorț</w:t>
      </w:r>
      <w:proofErr w:type="spellEnd"/>
    </w:p>
    <w:p w14:paraId="4CF12B2B" w14:textId="77777777" w:rsidR="00A3779E" w:rsidRPr="00CF5B71" w:rsidRDefault="00000000">
      <w:pPr>
        <w:tabs>
          <w:tab w:val="left" w:pos="432"/>
        </w:tabs>
        <w:spacing w:before="1" w:line="321" w:lineRule="exact"/>
        <w:ind w:left="432" w:hanging="360"/>
        <w:textAlignment w:val="baseline"/>
        <w:rPr>
          <w:rFonts w:eastAsia="Times New Roman"/>
          <w:color w:val="000000"/>
          <w:sz w:val="28"/>
          <w:lang w:val="fr-FR"/>
        </w:rPr>
      </w:pPr>
      <w:r w:rsidRPr="00CF5B71">
        <w:rPr>
          <w:rFonts w:eastAsia="Times New Roman"/>
          <w:color w:val="000000"/>
          <w:sz w:val="28"/>
          <w:lang w:val="fr-FR"/>
        </w:rPr>
        <w:t>-</w:t>
      </w:r>
      <w:r w:rsidRPr="00CF5B71">
        <w:rPr>
          <w:rFonts w:eastAsia="Times New Roman"/>
          <w:color w:val="000000"/>
          <w:sz w:val="28"/>
          <w:lang w:val="fr-FR"/>
        </w:rPr>
        <w:tab/>
      </w:r>
      <w:proofErr w:type="spellStart"/>
      <w:r w:rsidRPr="00CF5B71">
        <w:rPr>
          <w:rFonts w:eastAsia="Times New Roman"/>
          <w:i/>
          <w:color w:val="000000"/>
          <w:sz w:val="28"/>
          <w:lang w:val="fr-FR"/>
        </w:rPr>
        <w:t>Schimbarea</w:t>
      </w:r>
      <w:proofErr w:type="spellEnd"/>
      <w:r w:rsidRPr="00CF5B71">
        <w:rPr>
          <w:rFonts w:eastAsia="Times New Roman"/>
          <w:i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i/>
          <w:color w:val="000000"/>
          <w:sz w:val="28"/>
          <w:lang w:val="fr-FR"/>
        </w:rPr>
        <w:t>locului</w:t>
      </w:r>
      <w:proofErr w:type="spellEnd"/>
      <w:r w:rsidRPr="00CF5B71">
        <w:rPr>
          <w:rFonts w:eastAsia="Times New Roman"/>
          <w:i/>
          <w:color w:val="000000"/>
          <w:sz w:val="28"/>
          <w:lang w:val="fr-FR"/>
        </w:rPr>
        <w:t xml:space="preserve"> de </w:t>
      </w:r>
      <w:proofErr w:type="spellStart"/>
      <w:r w:rsidRPr="00CF5B71">
        <w:rPr>
          <w:rFonts w:eastAsia="Times New Roman"/>
          <w:i/>
          <w:color w:val="000000"/>
          <w:sz w:val="28"/>
          <w:lang w:val="fr-FR"/>
        </w:rPr>
        <w:t>muncă</w:t>
      </w:r>
      <w:proofErr w:type="spellEnd"/>
      <w:r w:rsidRPr="00CF5B71">
        <w:rPr>
          <w:rFonts w:eastAsia="Times New Roman"/>
          <w:i/>
          <w:color w:val="000000"/>
          <w:sz w:val="28"/>
          <w:lang w:val="fr-FR"/>
        </w:rPr>
        <w:t xml:space="preserve"> </w:t>
      </w:r>
      <w:r w:rsidRPr="00CF5B71">
        <w:rPr>
          <w:rFonts w:eastAsia="Times New Roman"/>
          <w:color w:val="000000"/>
          <w:sz w:val="28"/>
          <w:lang w:val="fr-FR"/>
        </w:rPr>
        <w:t xml:space="preserve">– copie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decizie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încetare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activității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la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fostul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loc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muncă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, copia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contractului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individual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muncă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și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extras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revisal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la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noul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loc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muncă</w:t>
      </w:r>
      <w:proofErr w:type="spellEnd"/>
    </w:p>
    <w:p w14:paraId="5B11EA62" w14:textId="77777777" w:rsidR="00A3779E" w:rsidRPr="00CF5B71" w:rsidRDefault="00000000">
      <w:pPr>
        <w:tabs>
          <w:tab w:val="left" w:pos="432"/>
        </w:tabs>
        <w:spacing w:before="1" w:line="321" w:lineRule="exact"/>
        <w:ind w:left="432" w:right="216" w:hanging="360"/>
        <w:textAlignment w:val="baseline"/>
        <w:rPr>
          <w:rFonts w:eastAsia="Times New Roman"/>
          <w:color w:val="000000"/>
          <w:sz w:val="28"/>
          <w:lang w:val="fr-FR"/>
        </w:rPr>
      </w:pPr>
      <w:r w:rsidRPr="00CF5B71">
        <w:rPr>
          <w:rFonts w:eastAsia="Times New Roman"/>
          <w:color w:val="000000"/>
          <w:sz w:val="28"/>
          <w:lang w:val="fr-FR"/>
        </w:rPr>
        <w:t>-</w:t>
      </w:r>
      <w:r w:rsidRPr="00CF5B71">
        <w:rPr>
          <w:rFonts w:eastAsia="Times New Roman"/>
          <w:color w:val="000000"/>
          <w:sz w:val="28"/>
          <w:lang w:val="fr-FR"/>
        </w:rPr>
        <w:tab/>
      </w:r>
      <w:proofErr w:type="spellStart"/>
      <w:r w:rsidRPr="00CF5B71">
        <w:rPr>
          <w:rFonts w:eastAsia="Times New Roman"/>
          <w:i/>
          <w:color w:val="000000"/>
          <w:sz w:val="28"/>
          <w:lang w:val="fr-FR"/>
        </w:rPr>
        <w:t>Modificarea</w:t>
      </w:r>
      <w:proofErr w:type="spellEnd"/>
      <w:r w:rsidRPr="00CF5B71">
        <w:rPr>
          <w:rFonts w:eastAsia="Times New Roman"/>
          <w:i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i/>
          <w:color w:val="000000"/>
          <w:sz w:val="28"/>
          <w:lang w:val="fr-FR"/>
        </w:rPr>
        <w:t>unor</w:t>
      </w:r>
      <w:proofErr w:type="spellEnd"/>
      <w:r w:rsidRPr="00CF5B71">
        <w:rPr>
          <w:rFonts w:eastAsia="Times New Roman"/>
          <w:i/>
          <w:color w:val="000000"/>
          <w:sz w:val="28"/>
          <w:lang w:val="fr-FR"/>
        </w:rPr>
        <w:t xml:space="preserve"> date </w:t>
      </w:r>
      <w:proofErr w:type="spellStart"/>
      <w:r w:rsidRPr="00CF5B71">
        <w:rPr>
          <w:rFonts w:eastAsia="Times New Roman"/>
          <w:i/>
          <w:color w:val="000000"/>
          <w:sz w:val="28"/>
          <w:lang w:val="fr-FR"/>
        </w:rPr>
        <w:t>profesionale</w:t>
      </w:r>
      <w:proofErr w:type="spellEnd"/>
      <w:r w:rsidRPr="00CF5B71">
        <w:rPr>
          <w:rFonts w:eastAsia="Times New Roman"/>
          <w:i/>
          <w:color w:val="000000"/>
          <w:sz w:val="28"/>
          <w:lang w:val="fr-FR"/>
        </w:rPr>
        <w:t xml:space="preserve"> </w:t>
      </w:r>
      <w:r w:rsidRPr="00CF5B71">
        <w:rPr>
          <w:rFonts w:eastAsia="Times New Roman"/>
          <w:color w:val="000000"/>
          <w:sz w:val="28"/>
          <w:lang w:val="fr-FR"/>
        </w:rPr>
        <w:t xml:space="preserve">–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diplomă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absolvire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postliceală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>/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facultate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(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în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original),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adeverință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grad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principal/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specializare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(</w:t>
      </w:r>
      <w:proofErr w:type="spellStart"/>
      <w:r w:rsidRPr="00CF5B71">
        <w:rPr>
          <w:rFonts w:eastAsia="Times New Roman"/>
          <w:color w:val="000000"/>
          <w:sz w:val="28"/>
          <w:lang w:val="fr-FR"/>
        </w:rPr>
        <w:t>în</w:t>
      </w:r>
      <w:proofErr w:type="spellEnd"/>
      <w:r w:rsidRPr="00CF5B71">
        <w:rPr>
          <w:rFonts w:eastAsia="Times New Roman"/>
          <w:color w:val="000000"/>
          <w:sz w:val="28"/>
          <w:lang w:val="fr-FR"/>
        </w:rPr>
        <w:t xml:space="preserve"> copie)</w:t>
      </w:r>
    </w:p>
    <w:p w14:paraId="5959A2AB" w14:textId="55B15804" w:rsidR="00A3779E" w:rsidRPr="00CF5B71" w:rsidRDefault="00000000">
      <w:pPr>
        <w:spacing w:before="286" w:line="321" w:lineRule="exact"/>
        <w:ind w:left="72"/>
        <w:textAlignment w:val="baseline"/>
        <w:rPr>
          <w:rFonts w:eastAsia="Times New Roman"/>
          <w:color w:val="000000"/>
          <w:spacing w:val="-7"/>
          <w:sz w:val="28"/>
          <w:lang w:val="fr-FR"/>
        </w:rPr>
      </w:pP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Avizul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anual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se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poate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solicita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la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sediul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proofErr w:type="gramStart"/>
      <w:r w:rsidR="00486B9F">
        <w:rPr>
          <w:rFonts w:eastAsia="Times New Roman"/>
          <w:color w:val="000000"/>
          <w:spacing w:val="-7"/>
          <w:sz w:val="28"/>
          <w:lang w:val="fr-FR"/>
        </w:rPr>
        <w:t>f</w:t>
      </w:r>
      <w:r w:rsidRPr="00CF5B71">
        <w:rPr>
          <w:rFonts w:eastAsia="Times New Roman"/>
          <w:color w:val="000000"/>
          <w:spacing w:val="-7"/>
          <w:sz w:val="28"/>
          <w:lang w:val="fr-FR"/>
        </w:rPr>
        <w:t>ilialei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>:</w:t>
      </w:r>
      <w:proofErr w:type="gram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Baia Mare,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strada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Nisiparilor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, nr. 48A,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sau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online </w:t>
      </w:r>
      <w:hyperlink r:id="rId8">
        <w:r w:rsidR="00A3779E" w:rsidRPr="00CF5B71">
          <w:rPr>
            <w:rFonts w:eastAsia="Times New Roman"/>
            <w:color w:val="0000FF"/>
            <w:spacing w:val="-7"/>
            <w:sz w:val="28"/>
            <w:u w:val="single"/>
            <w:lang w:val="fr-FR"/>
          </w:rPr>
          <w:t>la:</w:t>
        </w:r>
      </w:hyperlink>
      <w:hyperlink r:id="rId9">
        <w:r w:rsidR="00A3779E" w:rsidRPr="00CF5B71">
          <w:rPr>
            <w:rFonts w:eastAsia="Times New Roman"/>
            <w:color w:val="0000FF"/>
            <w:spacing w:val="-7"/>
            <w:sz w:val="28"/>
            <w:u w:val="single"/>
            <w:lang w:val="fr-FR"/>
          </w:rPr>
          <w:t xml:space="preserve"> mm-secretariat@oamr.ro</w:t>
        </w:r>
      </w:hyperlink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hyperlink r:id="rId10">
        <w:r w:rsidR="00A3779E" w:rsidRPr="00486B9F">
          <w:rPr>
            <w:rFonts w:eastAsia="Times New Roman"/>
            <w:spacing w:val="-7"/>
            <w:sz w:val="28"/>
            <w:lang w:val="fr-FR"/>
          </w:rPr>
          <w:t>sau</w:t>
        </w:r>
      </w:hyperlink>
      <w:hyperlink r:id="rId11" w:history="1">
        <w:r w:rsidR="00486B9F" w:rsidRPr="00F11DC5">
          <w:rPr>
            <w:rStyle w:val="Hyperlink"/>
            <w:rFonts w:eastAsia="Times New Roman"/>
            <w:spacing w:val="-7"/>
            <w:sz w:val="28"/>
            <w:lang w:val="fr-FR"/>
          </w:rPr>
          <w:t xml:space="preserve">  secretariat@oamgmamr-mm.ro</w:t>
        </w:r>
      </w:hyperlink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cu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mențiunea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de a fi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trimise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documentele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scanate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într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-un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singur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fișier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PDF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și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pe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adresa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personală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(nu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trimiteți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de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pe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mai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multe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adrese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de mail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pentru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aceeași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 xml:space="preserve"> </w:t>
      </w:r>
      <w:proofErr w:type="spellStart"/>
      <w:r w:rsidRPr="00CF5B71">
        <w:rPr>
          <w:rFonts w:eastAsia="Times New Roman"/>
          <w:color w:val="000000"/>
          <w:spacing w:val="-7"/>
          <w:sz w:val="28"/>
          <w:lang w:val="fr-FR"/>
        </w:rPr>
        <w:t>persoană</w:t>
      </w:r>
      <w:proofErr w:type="spellEnd"/>
      <w:r w:rsidRPr="00CF5B71">
        <w:rPr>
          <w:rFonts w:eastAsia="Times New Roman"/>
          <w:color w:val="000000"/>
          <w:spacing w:val="-7"/>
          <w:sz w:val="28"/>
          <w:lang w:val="fr-FR"/>
        </w:rPr>
        <w:t>).</w:t>
      </w:r>
    </w:p>
    <w:p w14:paraId="60A8AFB3" w14:textId="48356622" w:rsidR="00A3779E" w:rsidRPr="00486B9F" w:rsidRDefault="00000000">
      <w:pPr>
        <w:tabs>
          <w:tab w:val="left" w:pos="720"/>
        </w:tabs>
        <w:spacing w:before="270" w:line="283" w:lineRule="exact"/>
        <w:ind w:left="432"/>
        <w:textAlignment w:val="baseline"/>
        <w:rPr>
          <w:rFonts w:ascii="Symbol" w:eastAsia="Symbol" w:hAnsi="Symbol"/>
          <w:color w:val="344054"/>
          <w:spacing w:val="-2"/>
          <w:lang w:val="fr-FR"/>
        </w:rPr>
      </w:pPr>
      <w:r w:rsidRPr="00486B9F">
        <w:rPr>
          <w:rFonts w:ascii="Arial" w:eastAsia="Arial" w:hAnsi="Arial"/>
          <w:b/>
          <w:color w:val="D82525"/>
          <w:spacing w:val="-2"/>
          <w:sz w:val="23"/>
          <w:u w:val="single"/>
          <w:lang w:val="fr-FR"/>
        </w:rPr>
        <w:t xml:space="preserve"> </w:t>
      </w:r>
    </w:p>
    <w:sectPr w:rsidR="00A3779E" w:rsidRPr="00486B9F" w:rsidSect="009B351A">
      <w:pgSz w:w="12240" w:h="15840"/>
      <w:pgMar w:top="1400" w:right="1041" w:bottom="1418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8B8E" w14:textId="77777777" w:rsidR="00846468" w:rsidRDefault="00846468">
      <w:r>
        <w:separator/>
      </w:r>
    </w:p>
  </w:endnote>
  <w:endnote w:type="continuationSeparator" w:id="0">
    <w:p w14:paraId="520CB106" w14:textId="77777777" w:rsidR="00846468" w:rsidRDefault="0084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C107" w14:textId="77777777" w:rsidR="00846468" w:rsidRDefault="00846468"/>
  </w:footnote>
  <w:footnote w:type="continuationSeparator" w:id="0">
    <w:p w14:paraId="49C27A45" w14:textId="77777777" w:rsidR="00846468" w:rsidRDefault="00846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C47"/>
    <w:multiLevelType w:val="multilevel"/>
    <w:tmpl w:val="F8903004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E76BB0"/>
    <w:multiLevelType w:val="multilevel"/>
    <w:tmpl w:val="639A6034"/>
    <w:lvl w:ilvl="0">
      <w:start w:val="3"/>
      <w:numFmt w:val="lowerLetter"/>
      <w:lvlText w:val="%1)"/>
      <w:lvlJc w:val="left"/>
      <w:pPr>
        <w:tabs>
          <w:tab w:val="left" w:pos="572"/>
        </w:tabs>
      </w:pPr>
      <w:rPr>
        <w:rFonts w:ascii="Times New Roman" w:eastAsia="Times New Roman" w:hAnsi="Times New Roman"/>
        <w:b/>
        <w:bCs/>
        <w:color w:val="070A0E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664956">
    <w:abstractNumId w:val="0"/>
  </w:num>
  <w:num w:numId="2" w16cid:durableId="177964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9E"/>
    <w:rsid w:val="000D60E7"/>
    <w:rsid w:val="00202239"/>
    <w:rsid w:val="0029481C"/>
    <w:rsid w:val="00486B9F"/>
    <w:rsid w:val="004A6238"/>
    <w:rsid w:val="00846468"/>
    <w:rsid w:val="008A6565"/>
    <w:rsid w:val="00997595"/>
    <w:rsid w:val="009B351A"/>
    <w:rsid w:val="00A3779E"/>
    <w:rsid w:val="00A541D4"/>
    <w:rsid w:val="00C77640"/>
    <w:rsid w:val="00CF5B71"/>
    <w:rsid w:val="00E65F78"/>
    <w:rsid w:val="00EB5E2C"/>
    <w:rsid w:val="00E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ADE3"/>
  <w15:docId w15:val="{D1991596-47A4-4AA9-9153-92EC1196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B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la:_mm-secretariat@oamr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amgmamr-mm.ro/wp-content/uploads/2025/10/Cerere_eliberare_aviz_anual.pdf" TargetMode="Externa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%20secretariat@oamgmamr-mm.r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u_secretariat@oamgmamr-mm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la:_mm-secretariat@oam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anunt aviz 2025</vt:lpstr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anunt aviz 2025</dc:title>
  <dc:creator>Manager</dc:creator>
  <cp:lastModifiedBy>Manager</cp:lastModifiedBy>
  <cp:revision>7</cp:revision>
  <cp:lastPrinted>2025-10-03T08:38:00Z</cp:lastPrinted>
  <dcterms:created xsi:type="dcterms:W3CDTF">2025-10-03T08:42:00Z</dcterms:created>
  <dcterms:modified xsi:type="dcterms:W3CDTF">2025-10-06T11:41:00Z</dcterms:modified>
</cp:coreProperties>
</file>